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2BE7" w:rsidRDefault="005C2BE7" w14:paraId="56C3C82E" w14:textId="77777777">
      <w:pPr>
        <w:pStyle w:val="Style1"/>
        <w:adjustRightInd/>
        <w:spacing w:before="36" w:line="276" w:lineRule="auto"/>
        <w:jc w:val="center"/>
        <w:rPr>
          <w:b/>
          <w:bCs/>
          <w:sz w:val="24"/>
          <w:szCs w:val="24"/>
          <w:u w:val="single"/>
        </w:rPr>
      </w:pPr>
      <w:r>
        <w:rPr>
          <w:b/>
          <w:bCs/>
          <w:sz w:val="24"/>
          <w:szCs w:val="24"/>
          <w:u w:val="single"/>
        </w:rPr>
        <w:t>ASSIGNMENT AGREEMENT</w:t>
      </w:r>
    </w:p>
    <w:p w:rsidR="005C2BE7" w:rsidRDefault="005C2BE7" w14:paraId="2FE36F18" w14:textId="77777777">
      <w:pPr>
        <w:pStyle w:val="Style2"/>
        <w:tabs>
          <w:tab w:val="left" w:leader="underscore" w:pos="6594"/>
        </w:tabs>
        <w:spacing w:before="180"/>
        <w:rPr>
          <w:rStyle w:val="CharacterStyle1"/>
        </w:rPr>
      </w:pPr>
      <w:r>
        <w:rPr>
          <w:rStyle w:val="CharacterStyle1"/>
        </w:rPr>
        <w:t xml:space="preserve">Assignment Agreement (the </w:t>
      </w:r>
      <w:r>
        <w:rPr>
          <w:rStyle w:val="CharacterStyle1"/>
          <w:b/>
          <w:bCs/>
          <w:spacing w:val="-2"/>
        </w:rPr>
        <w:t xml:space="preserve">"Agreement"), </w:t>
      </w:r>
      <w:r w:rsidR="00E85C71">
        <w:rPr>
          <w:rStyle w:val="CharacterStyle1"/>
        </w:rPr>
        <w:t xml:space="preserve">dated </w:t>
      </w:r>
      <w:r w:rsidR="009C6E81">
        <w:rPr>
          <w:rStyle w:val="CharacterStyle1"/>
        </w:rPr>
        <w:t>Jan 02, 2020,</w:t>
      </w:r>
      <w:r>
        <w:rPr>
          <w:rStyle w:val="CharacterStyle1"/>
        </w:rPr>
        <w:t xml:space="preserve"> by and between the undersigned Participating Vendor (the </w:t>
      </w:r>
      <w:r>
        <w:rPr>
          <w:rStyle w:val="CharacterStyle1"/>
          <w:b/>
          <w:bCs/>
        </w:rPr>
        <w:t xml:space="preserve">"Assignor" </w:t>
      </w:r>
      <w:r>
        <w:rPr>
          <w:rStyle w:val="CharacterStyle1"/>
        </w:rPr>
        <w:t xml:space="preserve">or </w:t>
      </w:r>
      <w:r>
        <w:rPr>
          <w:rStyle w:val="CharacterStyle1"/>
          <w:b/>
          <w:bCs/>
        </w:rPr>
        <w:t xml:space="preserve">"Vendor") </w:t>
      </w:r>
      <w:r>
        <w:rPr>
          <w:rStyle w:val="CharacterStyle1"/>
        </w:rPr>
        <w:t xml:space="preserve">and the undersigned Qualified Purchaser (the </w:t>
      </w:r>
      <w:r>
        <w:rPr>
          <w:rStyle w:val="CharacterStyle1"/>
          <w:b/>
          <w:bCs/>
        </w:rPr>
        <w:t xml:space="preserve">"Assignee" </w:t>
      </w:r>
      <w:r>
        <w:rPr>
          <w:rStyle w:val="CharacterStyle1"/>
        </w:rPr>
        <w:t xml:space="preserve">or </w:t>
      </w:r>
      <w:r>
        <w:rPr>
          <w:rStyle w:val="CharacterStyle1"/>
          <w:b/>
          <w:bCs/>
        </w:rPr>
        <w:t xml:space="preserve">"Purchaser"), </w:t>
      </w:r>
      <w:r>
        <w:rPr>
          <w:rStyle w:val="CharacterStyle1"/>
        </w:rPr>
        <w:t xml:space="preserve">a </w:t>
      </w:r>
      <w:r w:rsidR="00A311E8">
        <w:rPr>
          <w:rStyle w:val="CharacterStyle1"/>
        </w:rPr>
        <w:t>Delaware Statutory Trust w</w:t>
      </w:r>
      <w:r>
        <w:rPr>
          <w:rStyle w:val="CharacterStyle1"/>
        </w:rPr>
        <w:t xml:space="preserve">ith a FEIN # of </w:t>
      </w:r>
      <w:r w:rsidRPr="002E56A7" w:rsidR="002E56A7">
        <w:t>81-</w:t>
      </w:r>
      <w:r w:rsidR="00C21A23">
        <w:t>6931257</w:t>
      </w:r>
      <w:r>
        <w:rPr>
          <w:rStyle w:val="CharacterStyle1"/>
        </w:rPr>
        <w:t>.</w:t>
      </w:r>
    </w:p>
    <w:p w:rsidRPr="003E3A9D" w:rsidR="005C2BE7" w:rsidRDefault="005C2BE7" w14:paraId="4329B227" w14:textId="7C783FEA">
      <w:pPr>
        <w:pStyle w:val="Style2"/>
        <w:numPr>
          <w:ilvl w:val="0"/>
          <w:numId w:val="1"/>
        </w:numPr>
        <w:tabs>
          <w:tab w:val="clear" w:pos="720"/>
          <w:tab w:val="num" w:pos="1440"/>
        </w:tabs>
        <w:rPr>
          <w:rStyle w:val="CharacterStyle1"/>
        </w:rPr>
      </w:pPr>
      <w:r>
        <w:rPr>
          <w:rStyle w:val="CharacterStyle1"/>
          <w:spacing w:val="11"/>
        </w:rPr>
        <w:t xml:space="preserve">This </w:t>
      </w:r>
      <w:r w:rsidRPr="003E3A9D">
        <w:rPr>
          <w:rStyle w:val="CharacterStyle1"/>
        </w:rPr>
        <w:t xml:space="preserve">Agreement is being executed and delivered by </w:t>
      </w:r>
      <w:r w:rsidR="00267989">
        <w:rPr>
          <w:rStyle w:val="CharacterStyle1"/>
        </w:rPr>
        <w:t>the Vendor</w:t>
      </w:r>
      <w:r w:rsidRPr="003E3A9D">
        <w:rPr>
          <w:rStyle w:val="CharacterStyle1"/>
        </w:rPr>
        <w:t xml:space="preserve"> and Purchaser pursuant to the State of Illinois' Vendor Payment Program's "Program Terms," effective as of </w:t>
      </w:r>
      <w:r w:rsidR="00182CE2">
        <w:rPr>
          <w:rStyle w:val="CharacterStyle1"/>
        </w:rPr>
        <w:t>December</w:t>
      </w:r>
      <w:bookmarkStart w:name="_GoBack" w:id="0"/>
      <w:bookmarkEnd w:id="0"/>
      <w:r w:rsidR="00182CE2">
        <w:rPr>
          <w:rStyle w:val="CharacterStyle1"/>
        </w:rPr>
        <w:t xml:space="preserve"> 13,</w:t>
      </w:r>
      <w:r w:rsidRPr="003E3A9D" w:rsidR="00F83641">
        <w:rPr>
          <w:rStyle w:val="CharacterStyle1"/>
        </w:rPr>
        <w:t xml:space="preserve"> 2012</w:t>
      </w:r>
      <w:r w:rsidRPr="003E3A9D">
        <w:rPr>
          <w:rStyle w:val="CharacterStyle1"/>
        </w:rPr>
        <w:t xml:space="preserve">, in the form attached hereto as </w:t>
      </w:r>
      <w:r w:rsidRPr="003E3A9D">
        <w:rPr>
          <w:rStyle w:val="CharacterStyle1"/>
          <w:b/>
          <w:bCs/>
          <w:u w:val="single"/>
        </w:rPr>
        <w:t xml:space="preserve">Exhibit A </w:t>
      </w:r>
      <w:r w:rsidRPr="003E3A9D">
        <w:rPr>
          <w:rStyle w:val="CharacterStyle1"/>
        </w:rPr>
        <w:t>(</w:t>
      </w:r>
      <w:r w:rsidRPr="003E3A9D" w:rsidR="00FF195E">
        <w:rPr>
          <w:rStyle w:val="CharacterStyle1"/>
        </w:rPr>
        <w:t xml:space="preserve">as such Program Terms may be amended, restated, supplemented or otherwise modified from time to time, </w:t>
      </w:r>
      <w:r w:rsidRPr="003E3A9D">
        <w:rPr>
          <w:rStyle w:val="CharacterStyle1"/>
        </w:rPr>
        <w:t xml:space="preserve">the </w:t>
      </w:r>
      <w:r w:rsidRPr="003E3A9D">
        <w:rPr>
          <w:rStyle w:val="CharacterStyle1"/>
          <w:b/>
          <w:bCs/>
        </w:rPr>
        <w:t xml:space="preserve">"Program Terms"), </w:t>
      </w:r>
      <w:r w:rsidRPr="003E3A9D">
        <w:rPr>
          <w:rStyle w:val="CharacterStyle1"/>
        </w:rPr>
        <w:t>and is subject to the terms and conditions thereof, which are hereby incorporated by reference in their entirety. Capitalized terms used but not defined herein have the meanings ascribed to them in the Program Terms. In the event of any inconsistency between the Program Terms and this Agreement, the Program Terms will prevail.</w:t>
      </w:r>
    </w:p>
    <w:p w:rsidRPr="002B5956" w:rsidR="005C2BE7" w:rsidRDefault="005C2BE7" w14:paraId="31A4521E" w14:textId="77777777">
      <w:pPr>
        <w:pStyle w:val="Style2"/>
        <w:numPr>
          <w:ilvl w:val="0"/>
          <w:numId w:val="1"/>
        </w:numPr>
        <w:tabs>
          <w:tab w:val="clear" w:pos="720"/>
          <w:tab w:val="num" w:pos="1440"/>
        </w:tabs>
        <w:spacing w:line="276" w:lineRule="auto"/>
        <w:rPr>
          <w:rStyle w:val="CharacterStyle1"/>
        </w:rPr>
      </w:pPr>
      <w:r w:rsidRPr="003E3A9D">
        <w:rPr>
          <w:rStyle w:val="CharacterStyle1"/>
        </w:rPr>
        <w:t xml:space="preserve">Assignor hereby irrevocably assigns, transfers, and delivers all of </w:t>
      </w:r>
      <w:r w:rsidR="00267989">
        <w:rPr>
          <w:rStyle w:val="CharacterStyle1"/>
        </w:rPr>
        <w:t>the Vendor</w:t>
      </w:r>
      <w:r w:rsidRPr="003E3A9D">
        <w:rPr>
          <w:rStyle w:val="CharacterStyle1"/>
        </w:rPr>
        <w:t xml:space="preserve">'s right, title and interest </w:t>
      </w:r>
      <w:r w:rsidRPr="003E3A9D" w:rsidR="00CB3156">
        <w:rPr>
          <w:rStyle w:val="CharacterStyle1"/>
        </w:rPr>
        <w:t xml:space="preserve">in and to each </w:t>
      </w:r>
      <w:r w:rsidRPr="003E3A9D">
        <w:rPr>
          <w:rStyle w:val="CharacterStyle1"/>
        </w:rPr>
        <w:t xml:space="preserve">account receivable set forth on </w:t>
      </w:r>
      <w:r w:rsidRPr="003E3A9D">
        <w:rPr>
          <w:rStyle w:val="CharacterStyle1"/>
          <w:b/>
          <w:bCs/>
          <w:u w:val="single"/>
        </w:rPr>
        <w:t xml:space="preserve">Schedule 1 </w:t>
      </w:r>
      <w:r w:rsidRPr="003E3A9D">
        <w:rPr>
          <w:rStyle w:val="CharacterStyle1"/>
        </w:rPr>
        <w:t>hereto</w:t>
      </w:r>
      <w:r w:rsidRPr="003E3A9D" w:rsidR="00CB3156">
        <w:rPr>
          <w:rStyle w:val="CharacterStyle1"/>
        </w:rPr>
        <w:t xml:space="preserve">, including without limitation all sums due or which shall become due and owing to </w:t>
      </w:r>
      <w:r w:rsidR="00267989">
        <w:rPr>
          <w:rStyle w:val="CharacterStyle1"/>
        </w:rPr>
        <w:t>the Vendor</w:t>
      </w:r>
      <w:r w:rsidRPr="003E3A9D" w:rsidR="00CB3156">
        <w:rPr>
          <w:rStyle w:val="CharacterStyle1"/>
        </w:rPr>
        <w:t xml:space="preserve">, including without limitation any prompt payment interest penalty amount accruing under the State Prompt Payment Act (30 ILCS 540 et seq.) for such account receivable </w:t>
      </w:r>
      <w:r w:rsidRPr="003E3A9D">
        <w:rPr>
          <w:rStyle w:val="CharacterStyle1"/>
        </w:rPr>
        <w:t xml:space="preserve">(each, an </w:t>
      </w:r>
      <w:r w:rsidRPr="003E3A9D">
        <w:rPr>
          <w:rStyle w:val="CharacterStyle1"/>
          <w:b/>
          <w:bCs/>
        </w:rPr>
        <w:t xml:space="preserve">"Assigned Receivable" </w:t>
      </w:r>
      <w:r w:rsidRPr="003E3A9D">
        <w:rPr>
          <w:rStyle w:val="CharacterStyle1"/>
        </w:rPr>
        <w:t xml:space="preserve">and, collectively, the </w:t>
      </w:r>
      <w:r w:rsidRPr="003E3A9D">
        <w:rPr>
          <w:rStyle w:val="CharacterStyle1"/>
          <w:b/>
          <w:bCs/>
        </w:rPr>
        <w:t>"Assigned Receivables")</w:t>
      </w:r>
      <w:r w:rsidRPr="003E3A9D" w:rsidR="00CB3156">
        <w:rPr>
          <w:rStyle w:val="CharacterStyle1"/>
          <w:b/>
          <w:bCs/>
        </w:rPr>
        <w:t xml:space="preserve"> </w:t>
      </w:r>
      <w:r w:rsidRPr="003E3A9D" w:rsidR="00CB3156">
        <w:rPr>
          <w:rStyle w:val="CharacterStyle1"/>
          <w:bCs/>
        </w:rPr>
        <w:t>upon receipt by the Vendor of the Initial Payment (as defined below) for such Assigned Receivable (the date of receipt of the Initial Payment, the</w:t>
      </w:r>
      <w:r w:rsidRPr="003E3A9D" w:rsidR="00CB3156">
        <w:rPr>
          <w:rStyle w:val="CharacterStyle1"/>
          <w:b/>
          <w:bCs/>
        </w:rPr>
        <w:t xml:space="preserve"> “Transfer Date”</w:t>
      </w:r>
      <w:r w:rsidRPr="003E3A9D" w:rsidR="00CB3156">
        <w:rPr>
          <w:rStyle w:val="CharacterStyle1"/>
          <w:bCs/>
        </w:rPr>
        <w:t>)</w:t>
      </w:r>
      <w:r w:rsidRPr="003E3A9D">
        <w:rPr>
          <w:rStyle w:val="CharacterStyle1"/>
          <w:bCs/>
        </w:rPr>
        <w:t>.</w:t>
      </w:r>
      <w:r w:rsidRPr="003E3A9D">
        <w:rPr>
          <w:rStyle w:val="CharacterStyle1"/>
          <w:b/>
          <w:bCs/>
        </w:rPr>
        <w:t xml:space="preserve"> </w:t>
      </w:r>
      <w:r w:rsidRPr="003E3A9D" w:rsidR="00F92B3A">
        <w:rPr>
          <w:rStyle w:val="CharacterStyle1"/>
          <w:b/>
          <w:bCs/>
        </w:rPr>
        <w:t xml:space="preserve"> </w:t>
      </w:r>
      <w:r w:rsidRPr="003E3A9D" w:rsidR="00AA36D1">
        <w:rPr>
          <w:rStyle w:val="CharacterStyle1"/>
          <w:bCs/>
        </w:rPr>
        <w:t xml:space="preserve">Schedule 1 may be updated from time to time by delivery of an updated Supplemental Schedule 1 </w:t>
      </w:r>
      <w:r w:rsidRPr="003E3A9D" w:rsidR="00690C64">
        <w:rPr>
          <w:rStyle w:val="CharacterStyle1"/>
          <w:bCs/>
        </w:rPr>
        <w:t xml:space="preserve">(a form of </w:t>
      </w:r>
      <w:r w:rsidRPr="003E3A9D" w:rsidR="00AA36D1">
        <w:rPr>
          <w:rStyle w:val="CharacterStyle1"/>
          <w:bCs/>
        </w:rPr>
        <w:t>which is attached hereto</w:t>
      </w:r>
      <w:r w:rsidRPr="003E3A9D" w:rsidR="00690C64">
        <w:rPr>
          <w:rStyle w:val="CharacterStyle1"/>
          <w:bCs/>
        </w:rPr>
        <w:t>)</w:t>
      </w:r>
      <w:r w:rsidRPr="003E3A9D" w:rsidR="00AA36D1">
        <w:rPr>
          <w:rStyle w:val="CharacterStyle1"/>
          <w:bCs/>
        </w:rPr>
        <w:t xml:space="preserve">.  Upon delivery of </w:t>
      </w:r>
      <w:r w:rsidRPr="003E3A9D" w:rsidR="003336F3">
        <w:rPr>
          <w:rStyle w:val="CharacterStyle1"/>
          <w:bCs/>
        </w:rPr>
        <w:t xml:space="preserve">a </w:t>
      </w:r>
      <w:r w:rsidRPr="003E3A9D" w:rsidR="00AA36D1">
        <w:rPr>
          <w:rStyle w:val="CharacterStyle1"/>
          <w:bCs/>
        </w:rPr>
        <w:t>Supplemental Schedule 1</w:t>
      </w:r>
      <w:r w:rsidRPr="003E3A9D" w:rsidR="00690C64">
        <w:rPr>
          <w:rStyle w:val="CharacterStyle1"/>
          <w:bCs/>
        </w:rPr>
        <w:t xml:space="preserve"> which has been signed by both </w:t>
      </w:r>
      <w:r w:rsidR="00267989">
        <w:rPr>
          <w:rStyle w:val="CharacterStyle1"/>
          <w:bCs/>
        </w:rPr>
        <w:t>the Purchaser</w:t>
      </w:r>
      <w:r w:rsidRPr="003E3A9D" w:rsidR="00690C64">
        <w:rPr>
          <w:rStyle w:val="CharacterStyle1"/>
          <w:bCs/>
        </w:rPr>
        <w:t xml:space="preserve"> and </w:t>
      </w:r>
      <w:r w:rsidR="00267989">
        <w:rPr>
          <w:rStyle w:val="CharacterStyle1"/>
          <w:bCs/>
        </w:rPr>
        <w:t>the Vendor</w:t>
      </w:r>
      <w:r w:rsidRPr="003E3A9D" w:rsidR="00AA36D1">
        <w:rPr>
          <w:rStyle w:val="CharacterStyle1"/>
          <w:bCs/>
        </w:rPr>
        <w:t>,</w:t>
      </w:r>
      <w:r w:rsidRPr="003E3A9D" w:rsidR="00690C64">
        <w:rPr>
          <w:rStyle w:val="CharacterStyle1"/>
          <w:bCs/>
        </w:rPr>
        <w:t xml:space="preserve"> such Supplemental Schedule 1 shall become</w:t>
      </w:r>
      <w:r w:rsidRPr="003E3A9D" w:rsidR="00AA36D1">
        <w:rPr>
          <w:rStyle w:val="CharacterStyle1"/>
          <w:bCs/>
        </w:rPr>
        <w:t xml:space="preserve"> </w:t>
      </w:r>
      <w:r w:rsidRPr="003E3A9D" w:rsidR="00F10BB2">
        <w:rPr>
          <w:rStyle w:val="CharacterStyle1"/>
          <w:bCs/>
        </w:rPr>
        <w:t xml:space="preserve">part of Schedule 1 and this Agreement.  </w:t>
      </w:r>
      <w:r w:rsidRPr="003E3A9D" w:rsidR="003336F3">
        <w:rPr>
          <w:rStyle w:val="CharacterStyle1"/>
          <w:bCs/>
        </w:rPr>
        <w:t>Upon delivery of a</w:t>
      </w:r>
      <w:r w:rsidRPr="003E3A9D" w:rsidR="00F10BB2">
        <w:rPr>
          <w:rStyle w:val="CharacterStyle1"/>
          <w:bCs/>
        </w:rPr>
        <w:t>ny Supplemental Schedule</w:t>
      </w:r>
      <w:r w:rsidRPr="003E3A9D" w:rsidR="003336F3">
        <w:rPr>
          <w:rStyle w:val="CharacterStyle1"/>
          <w:bCs/>
        </w:rPr>
        <w:t xml:space="preserve">, </w:t>
      </w:r>
      <w:r w:rsidRPr="003E3A9D" w:rsidR="00572AE6">
        <w:rPr>
          <w:rStyle w:val="CharacterStyle1"/>
          <w:bCs/>
        </w:rPr>
        <w:t xml:space="preserve">the existing </w:t>
      </w:r>
      <w:r w:rsidRPr="003E3A9D" w:rsidR="003336F3">
        <w:rPr>
          <w:rStyle w:val="CharacterStyle1"/>
          <w:bCs/>
        </w:rPr>
        <w:t>Schedule 1</w:t>
      </w:r>
      <w:r w:rsidRPr="003E3A9D" w:rsidR="00F10BB2">
        <w:rPr>
          <w:rStyle w:val="CharacterStyle1"/>
          <w:bCs/>
        </w:rPr>
        <w:t xml:space="preserve"> </w:t>
      </w:r>
      <w:r w:rsidRPr="003E3A9D" w:rsidR="003336F3">
        <w:rPr>
          <w:rStyle w:val="CharacterStyle1"/>
          <w:bCs/>
        </w:rPr>
        <w:t>shall be deemed to be amended and restated to include the original Schedule 1</w:t>
      </w:r>
      <w:r w:rsidRPr="003E3A9D" w:rsidR="00572AE6">
        <w:rPr>
          <w:rStyle w:val="CharacterStyle1"/>
          <w:bCs/>
        </w:rPr>
        <w:t xml:space="preserve"> and any and all Supplemental Schedules which have been </w:t>
      </w:r>
      <w:r w:rsidRPr="003E3A9D" w:rsidR="003336F3">
        <w:rPr>
          <w:rStyle w:val="CharacterStyle1"/>
          <w:bCs/>
        </w:rPr>
        <w:t xml:space="preserve">delivered </w:t>
      </w:r>
      <w:r w:rsidRPr="003E3A9D" w:rsidR="00572AE6">
        <w:rPr>
          <w:rStyle w:val="CharacterStyle1"/>
          <w:bCs/>
        </w:rPr>
        <w:t xml:space="preserve">hereunder.  For avoidance of doubt, any account receivable listed on the original Schedule 1 delivered with this Agreement or listed on any Supplemental Schedule 1 shall be deemed to be </w:t>
      </w:r>
      <w:r w:rsidRPr="003E3A9D" w:rsidR="00F92B3A">
        <w:rPr>
          <w:rStyle w:val="CharacterStyle1"/>
          <w:bCs/>
        </w:rPr>
        <w:t xml:space="preserve">an </w:t>
      </w:r>
      <w:r w:rsidRPr="003E3A9D" w:rsidR="00572AE6">
        <w:rPr>
          <w:rStyle w:val="CharacterStyle1"/>
          <w:bCs/>
        </w:rPr>
        <w:t>“</w:t>
      </w:r>
      <w:r w:rsidRPr="003E3A9D" w:rsidR="00572AE6">
        <w:rPr>
          <w:rStyle w:val="CharacterStyle1"/>
          <w:b/>
          <w:bCs/>
        </w:rPr>
        <w:t>Assigned Receivable</w:t>
      </w:r>
      <w:r w:rsidRPr="003E3A9D" w:rsidR="00572AE6">
        <w:rPr>
          <w:rStyle w:val="CharacterStyle1"/>
          <w:bCs/>
        </w:rPr>
        <w:t>” and part of the “</w:t>
      </w:r>
      <w:r w:rsidRPr="003E3A9D" w:rsidR="00572AE6">
        <w:rPr>
          <w:rStyle w:val="CharacterStyle1"/>
          <w:b/>
          <w:bCs/>
        </w:rPr>
        <w:t>Assigned Receivables</w:t>
      </w:r>
      <w:r w:rsidRPr="003E3A9D" w:rsidR="00572AE6">
        <w:rPr>
          <w:rStyle w:val="CharacterStyle1"/>
          <w:bCs/>
        </w:rPr>
        <w:t xml:space="preserve">”. </w:t>
      </w:r>
      <w:r w:rsidRPr="003E3A9D" w:rsidR="00572AE6">
        <w:rPr>
          <w:rStyle w:val="CharacterStyle1"/>
          <w:b/>
          <w:bCs/>
        </w:rPr>
        <w:t xml:space="preserve"> </w:t>
      </w:r>
      <w:r w:rsidRPr="003E3A9D" w:rsidR="00CB3156">
        <w:rPr>
          <w:rStyle w:val="CharacterStyle1"/>
          <w:bCs/>
        </w:rPr>
        <w:t xml:space="preserve">Subject to the receipt by </w:t>
      </w:r>
      <w:r w:rsidR="00267989">
        <w:rPr>
          <w:rStyle w:val="CharacterStyle1"/>
          <w:bCs/>
        </w:rPr>
        <w:t>the Purchaser</w:t>
      </w:r>
      <w:r w:rsidRPr="003E3A9D" w:rsidR="00CB3156">
        <w:rPr>
          <w:rStyle w:val="CharacterStyle1"/>
          <w:bCs/>
        </w:rPr>
        <w:t xml:space="preserve"> of a</w:t>
      </w:r>
      <w:r w:rsidR="004D0FF3">
        <w:rPr>
          <w:rStyle w:val="CharacterStyle1"/>
          <w:bCs/>
        </w:rPr>
        <w:t>n</w:t>
      </w:r>
      <w:r w:rsidRPr="003E3A9D" w:rsidR="00CB3156">
        <w:rPr>
          <w:rStyle w:val="CharacterStyle1"/>
          <w:bCs/>
        </w:rPr>
        <w:t xml:space="preserve"> </w:t>
      </w:r>
      <w:r w:rsidR="004D0FF3">
        <w:rPr>
          <w:rStyle w:val="CharacterStyle1"/>
          <w:bCs/>
        </w:rPr>
        <w:t>a</w:t>
      </w:r>
      <w:r w:rsidRPr="003E3A9D" w:rsidR="00CB3156">
        <w:rPr>
          <w:rStyle w:val="CharacterStyle1"/>
          <w:bCs/>
        </w:rPr>
        <w:t>cknowledgment</w:t>
      </w:r>
      <w:r w:rsidR="002F1C08">
        <w:rPr>
          <w:rStyle w:val="CharacterStyle1"/>
          <w:bCs/>
        </w:rPr>
        <w:t xml:space="preserve"> </w:t>
      </w:r>
      <w:r w:rsidRPr="002B5956" w:rsidR="002F1C08">
        <w:rPr>
          <w:rStyle w:val="CharacterStyle1"/>
          <w:bCs/>
        </w:rPr>
        <w:t>of assignment</w:t>
      </w:r>
      <w:r w:rsidRPr="002B5956" w:rsidR="004D0FF3">
        <w:rPr>
          <w:rStyle w:val="CharacterStyle1"/>
          <w:bCs/>
        </w:rPr>
        <w:t xml:space="preserve"> (“</w:t>
      </w:r>
      <w:r w:rsidRPr="002B5956" w:rsidR="00063204">
        <w:rPr>
          <w:rStyle w:val="CharacterStyle1"/>
          <w:b/>
          <w:bCs/>
        </w:rPr>
        <w:t>Acknowledgment</w:t>
      </w:r>
      <w:r w:rsidRPr="002B5956" w:rsidR="004D0FF3">
        <w:rPr>
          <w:rStyle w:val="CharacterStyle1"/>
          <w:bCs/>
        </w:rPr>
        <w:t>”) from the State</w:t>
      </w:r>
      <w:r w:rsidRPr="002B5956" w:rsidR="00CB3156">
        <w:rPr>
          <w:rStyle w:val="CharacterStyle1"/>
          <w:bCs/>
        </w:rPr>
        <w:t xml:space="preserve"> </w:t>
      </w:r>
      <w:r w:rsidRPr="002B5956" w:rsidR="00F92B3A">
        <w:rPr>
          <w:rStyle w:val="CharacterStyle1"/>
          <w:bCs/>
        </w:rPr>
        <w:t xml:space="preserve">substantially </w:t>
      </w:r>
      <w:r w:rsidRPr="002B5956" w:rsidR="00CB3156">
        <w:rPr>
          <w:rStyle w:val="CharacterStyle1"/>
          <w:bCs/>
        </w:rPr>
        <w:t xml:space="preserve">in the form of </w:t>
      </w:r>
      <w:r w:rsidRPr="002B5956" w:rsidR="00626F5A">
        <w:rPr>
          <w:rStyle w:val="CharacterStyle1"/>
          <w:bCs/>
        </w:rPr>
        <w:t xml:space="preserve">the document attached as an exhibit to </w:t>
      </w:r>
      <w:r w:rsidRPr="002B5956" w:rsidR="00CB3156">
        <w:rPr>
          <w:rStyle w:val="CharacterStyle1"/>
          <w:bCs/>
          <w:u w:val="single"/>
        </w:rPr>
        <w:t>Exhibit A</w:t>
      </w:r>
      <w:r w:rsidRPr="002B5956" w:rsidR="00CB3156">
        <w:rPr>
          <w:rStyle w:val="CharacterStyle1"/>
          <w:bCs/>
        </w:rPr>
        <w:t xml:space="preserve"> hereto,</w:t>
      </w:r>
      <w:r w:rsidRPr="002B5956" w:rsidR="00CB3156">
        <w:rPr>
          <w:rStyle w:val="CharacterStyle1"/>
          <w:b/>
          <w:bCs/>
        </w:rPr>
        <w:t xml:space="preserve"> </w:t>
      </w:r>
      <w:r w:rsidRPr="002B5956" w:rsidR="00267989">
        <w:rPr>
          <w:rStyle w:val="CharacterStyle1"/>
        </w:rPr>
        <w:t>the Purchaser</w:t>
      </w:r>
      <w:r w:rsidRPr="002B5956">
        <w:rPr>
          <w:rStyle w:val="CharacterStyle1"/>
        </w:rPr>
        <w:t xml:space="preserve"> hereby acknowledges and accepts </w:t>
      </w:r>
      <w:r w:rsidRPr="002B5956" w:rsidR="00267989">
        <w:rPr>
          <w:rStyle w:val="CharacterStyle1"/>
        </w:rPr>
        <w:t>the Vendor</w:t>
      </w:r>
      <w:r w:rsidRPr="002B5956">
        <w:rPr>
          <w:rStyle w:val="CharacterStyle1"/>
        </w:rPr>
        <w:t xml:space="preserve">'s assignment of, and assumes from </w:t>
      </w:r>
      <w:r w:rsidRPr="002B5956" w:rsidR="00267989">
        <w:rPr>
          <w:rStyle w:val="CharacterStyle1"/>
        </w:rPr>
        <w:t>the Vendor</w:t>
      </w:r>
      <w:r w:rsidRPr="002B5956">
        <w:rPr>
          <w:rStyle w:val="CharacterStyle1"/>
        </w:rPr>
        <w:t xml:space="preserve">, each Assigned Receivable, and </w:t>
      </w:r>
      <w:r w:rsidRPr="002B5956" w:rsidR="00267989">
        <w:rPr>
          <w:rStyle w:val="CharacterStyle1"/>
        </w:rPr>
        <w:t>the Purchaser</w:t>
      </w:r>
      <w:r w:rsidRPr="002B5956">
        <w:rPr>
          <w:rStyle w:val="CharacterStyle1"/>
        </w:rPr>
        <w:t xml:space="preserve"> agrees to perform promptly and in good faith its obligations under this Agreement with respect to each such Assigned Receivable, including, without limitation, payment of the </w:t>
      </w:r>
      <w:r w:rsidRPr="002B5956" w:rsidR="00E44FD0">
        <w:rPr>
          <w:rStyle w:val="CharacterStyle1"/>
        </w:rPr>
        <w:t xml:space="preserve">Base Invoice Amount to </w:t>
      </w:r>
      <w:r w:rsidRPr="002B5956" w:rsidR="00267989">
        <w:rPr>
          <w:rStyle w:val="CharacterStyle1"/>
        </w:rPr>
        <w:t>the Vendor</w:t>
      </w:r>
      <w:r w:rsidRPr="002B5956" w:rsidR="00E44FD0">
        <w:rPr>
          <w:rStyle w:val="CharacterStyle1"/>
        </w:rPr>
        <w:t xml:space="preserve"> and collection of the Prompt Payment Penalty as set forth in this Agreement </w:t>
      </w:r>
      <w:r w:rsidRPr="002B5956">
        <w:rPr>
          <w:rStyle w:val="CharacterStyle1"/>
        </w:rPr>
        <w:t xml:space="preserve">and in accordance with the </w:t>
      </w:r>
      <w:r w:rsidRPr="002B5956" w:rsidR="00CB3156">
        <w:rPr>
          <w:rStyle w:val="CharacterStyle1"/>
        </w:rPr>
        <w:t xml:space="preserve">terms of this Agreement and the </w:t>
      </w:r>
      <w:r w:rsidRPr="002B5956">
        <w:rPr>
          <w:rStyle w:val="CharacterStyle1"/>
        </w:rPr>
        <w:t xml:space="preserve">Program Terms. </w:t>
      </w:r>
      <w:r w:rsidRPr="002B5956" w:rsidR="00267989">
        <w:rPr>
          <w:rStyle w:val="CharacterStyle1"/>
        </w:rPr>
        <w:t>The Vendor</w:t>
      </w:r>
      <w:r w:rsidRPr="002B5956">
        <w:rPr>
          <w:rStyle w:val="CharacterStyle1"/>
        </w:rPr>
        <w:t xml:space="preserve"> hereby acknowledges the right of the Purchaser, as purchaser of each Assigned Receivable, to take such steps as </w:t>
      </w:r>
      <w:r w:rsidRPr="002B5956" w:rsidR="00267989">
        <w:rPr>
          <w:rStyle w:val="CharacterStyle1"/>
        </w:rPr>
        <w:t>the Purchaser</w:t>
      </w:r>
      <w:r w:rsidRPr="002B5956">
        <w:rPr>
          <w:rStyle w:val="CharacterStyle1"/>
        </w:rPr>
        <w:t xml:space="preserve"> deems necessary </w:t>
      </w:r>
      <w:r w:rsidRPr="002B5956" w:rsidR="008A7DBF">
        <w:rPr>
          <w:rStyle w:val="CharacterStyle1"/>
        </w:rPr>
        <w:t xml:space="preserve">and as required by the Program Terms </w:t>
      </w:r>
      <w:r w:rsidRPr="002B5956">
        <w:rPr>
          <w:rStyle w:val="CharacterStyle1"/>
        </w:rPr>
        <w:t xml:space="preserve">to collect from the State amounts due with respect to such </w:t>
      </w:r>
      <w:r w:rsidRPr="002B5956">
        <w:rPr>
          <w:rStyle w:val="CharacterStyle1"/>
        </w:rPr>
        <w:lastRenderedPageBreak/>
        <w:t xml:space="preserve">Assigned Receivable (subject to State Offsets), including seeking payment through the </w:t>
      </w:r>
      <w:r w:rsidRPr="002B5956" w:rsidR="00CF02BE">
        <w:rPr>
          <w:rStyle w:val="CharacterStyle1"/>
        </w:rPr>
        <w:t>Illinois</w:t>
      </w:r>
      <w:r w:rsidRPr="002B5956">
        <w:rPr>
          <w:rStyle w:val="CharacterStyle1"/>
        </w:rPr>
        <w:t xml:space="preserve"> Court of Claims.</w:t>
      </w:r>
    </w:p>
    <w:p w:rsidR="005C2BE7" w:rsidRDefault="00267989" w14:paraId="07EF1B79" w14:textId="77777777">
      <w:pPr>
        <w:pStyle w:val="Style2"/>
        <w:numPr>
          <w:ilvl w:val="0"/>
          <w:numId w:val="1"/>
        </w:numPr>
        <w:tabs>
          <w:tab w:val="clear" w:pos="720"/>
          <w:tab w:val="num" w:pos="1440"/>
        </w:tabs>
        <w:spacing w:line="316" w:lineRule="auto"/>
        <w:rPr>
          <w:rStyle w:val="CharacterStyle1"/>
        </w:rPr>
      </w:pPr>
      <w:r>
        <w:rPr>
          <w:rStyle w:val="CharacterStyle1"/>
        </w:rPr>
        <w:t>The Vendor</w:t>
      </w:r>
      <w:r w:rsidR="005C2BE7">
        <w:rPr>
          <w:rStyle w:val="CharacterStyle1"/>
        </w:rPr>
        <w:t xml:space="preserve"> represents and warrants to </w:t>
      </w:r>
      <w:r>
        <w:rPr>
          <w:rStyle w:val="CharacterStyle1"/>
        </w:rPr>
        <w:t>the Purchaser</w:t>
      </w:r>
      <w:r w:rsidR="005C2BE7">
        <w:rPr>
          <w:rStyle w:val="CharacterStyle1"/>
        </w:rPr>
        <w:t xml:space="preserve"> </w:t>
      </w:r>
      <w:r w:rsidR="00CB3156">
        <w:rPr>
          <w:rStyle w:val="CharacterStyle1"/>
        </w:rPr>
        <w:t xml:space="preserve">as of the date hereof and as of each Transfer Date </w:t>
      </w:r>
      <w:r w:rsidR="005C2BE7">
        <w:rPr>
          <w:rStyle w:val="CharacterStyle1"/>
        </w:rPr>
        <w:t>that:</w:t>
      </w:r>
    </w:p>
    <w:p w:rsidR="005C2BE7" w:rsidRDefault="00267989" w14:paraId="7AFDAAE0" w14:textId="77777777">
      <w:pPr>
        <w:pStyle w:val="Style3"/>
        <w:numPr>
          <w:ilvl w:val="0"/>
          <w:numId w:val="2"/>
        </w:numPr>
        <w:tabs>
          <w:tab w:val="clear" w:pos="360"/>
          <w:tab w:val="num" w:pos="1080"/>
        </w:tabs>
        <w:rPr>
          <w:rStyle w:val="CharacterStyle1"/>
        </w:rPr>
      </w:pPr>
      <w:r>
        <w:rPr>
          <w:rStyle w:val="CharacterStyle1"/>
        </w:rPr>
        <w:t>The Vendor</w:t>
      </w:r>
      <w:r w:rsidR="005C2BE7">
        <w:rPr>
          <w:rStyle w:val="CharacterStyle1"/>
        </w:rPr>
        <w:t xml:space="preserve"> has good title and authority to assign each Assigned Receivable to </w:t>
      </w:r>
      <w:r>
        <w:rPr>
          <w:rStyle w:val="CharacterStyle1"/>
        </w:rPr>
        <w:t>the Purchaser</w:t>
      </w:r>
      <w:r w:rsidR="005C2BE7">
        <w:rPr>
          <w:rStyle w:val="CharacterStyle1"/>
        </w:rPr>
        <w:t xml:space="preserve">, free and clear of any liens and encumbrances, including any tax or judicial </w:t>
      </w:r>
      <w:r w:rsidR="005C2BE7">
        <w:rPr>
          <w:rStyle w:val="CharacterStyle1"/>
          <w:spacing w:val="9"/>
        </w:rPr>
        <w:t xml:space="preserve">liens, and that assignment of each Assigned Receivable is not prohibited by, or </w:t>
      </w:r>
      <w:r w:rsidR="005C2BE7">
        <w:rPr>
          <w:rStyle w:val="CharacterStyle1"/>
        </w:rPr>
        <w:t>otherwise prevented by applicable law from being transferred in accordance herewith;</w:t>
      </w:r>
    </w:p>
    <w:p w:rsidR="00721A3F" w:rsidP="00721A3F" w:rsidRDefault="005C2BE7" w14:paraId="70913CDF" w14:textId="77777777">
      <w:pPr>
        <w:pStyle w:val="Style3"/>
        <w:numPr>
          <w:ilvl w:val="0"/>
          <w:numId w:val="2"/>
        </w:numPr>
        <w:tabs>
          <w:tab w:val="clear" w:pos="360"/>
          <w:tab w:val="num" w:pos="1080"/>
        </w:tabs>
        <w:spacing w:before="216"/>
        <w:rPr>
          <w:rStyle w:val="CharacterStyle1"/>
        </w:rPr>
      </w:pPr>
      <w:r w:rsidRPr="0002445B">
        <w:rPr>
          <w:rStyle w:val="CharacterStyle1"/>
        </w:rPr>
        <w:t>The assignment of each Assigned Receivable hereunder</w:t>
      </w:r>
      <w:r w:rsidRPr="0002445B" w:rsidR="0002445B">
        <w:rPr>
          <w:rStyle w:val="CharacterStyle1"/>
        </w:rPr>
        <w:t xml:space="preserve"> (</w:t>
      </w:r>
      <w:proofErr w:type="spellStart"/>
      <w:r w:rsidRPr="0002445B" w:rsidR="0002445B">
        <w:rPr>
          <w:rStyle w:val="CharacterStyle1"/>
        </w:rPr>
        <w:t>i</w:t>
      </w:r>
      <w:proofErr w:type="spellEnd"/>
      <w:r w:rsidRPr="0002445B" w:rsidR="0002445B">
        <w:rPr>
          <w:rStyle w:val="CharacterStyle1"/>
        </w:rPr>
        <w:t xml:space="preserve">) will not cause the Vendor to be insolvent or unable to pay its debt, </w:t>
      </w:r>
      <w:r w:rsidR="0002445B">
        <w:rPr>
          <w:rStyle w:val="CharacterStyle1"/>
        </w:rPr>
        <w:t>or</w:t>
      </w:r>
      <w:r w:rsidRPr="0002445B" w:rsidR="0002445B">
        <w:rPr>
          <w:rStyle w:val="CharacterStyle1"/>
        </w:rPr>
        <w:t xml:space="preserve"> (ii</w:t>
      </w:r>
      <w:proofErr w:type="gramStart"/>
      <w:r w:rsidRPr="0002445B" w:rsidR="0002445B">
        <w:rPr>
          <w:rStyle w:val="CharacterStyle1"/>
        </w:rPr>
        <w:t xml:space="preserve">) </w:t>
      </w:r>
      <w:r w:rsidRPr="0002445B">
        <w:rPr>
          <w:rStyle w:val="CharacterStyle1"/>
        </w:rPr>
        <w:t xml:space="preserve"> is</w:t>
      </w:r>
      <w:proofErr w:type="gramEnd"/>
      <w:r w:rsidRPr="0002445B">
        <w:rPr>
          <w:rStyle w:val="CharacterStyle1"/>
        </w:rPr>
        <w:t xml:space="preserve"> not subject to or conditioned upon Bankruptcy Court approval pursuant to applicable provisions of the United States Bankruptcy Code;</w:t>
      </w:r>
    </w:p>
    <w:p w:rsidR="002B5956" w:rsidP="002B5956" w:rsidRDefault="002B5956" w14:paraId="0ED92DA0" w14:textId="77777777">
      <w:pPr>
        <w:pStyle w:val="Style3"/>
        <w:numPr>
          <w:ilvl w:val="0"/>
          <w:numId w:val="2"/>
        </w:numPr>
        <w:spacing w:before="216" w:line="273" w:lineRule="auto"/>
      </w:pPr>
      <w:r w:rsidRPr="0002445B">
        <w:rPr>
          <w:bCs/>
        </w:rPr>
        <w:t>To the Vendor's best knowledge after due inquiry</w:t>
      </w:r>
      <w:r>
        <w:rPr>
          <w:bCs/>
        </w:rPr>
        <w:t xml:space="preserve">, as of the date hereof, the Vendor does not owe any monies </w:t>
      </w:r>
      <w:r>
        <w:rPr>
          <w:bCs/>
          <w:spacing w:val="10"/>
        </w:rPr>
        <w:t xml:space="preserve">to the State thereby entitling the State to any offsets, defense or counterclaim against the Assigned </w:t>
      </w:r>
      <w:r>
        <w:rPr>
          <w:bCs/>
        </w:rPr>
        <w:t xml:space="preserve">Receivable; </w:t>
      </w:r>
    </w:p>
    <w:p w:rsidR="002B5956" w:rsidP="002B5956" w:rsidRDefault="002B5956" w14:paraId="3CB81B48" w14:textId="77777777">
      <w:pPr>
        <w:pStyle w:val="Style3"/>
        <w:numPr>
          <w:ilvl w:val="0"/>
          <w:numId w:val="2"/>
        </w:numPr>
        <w:spacing w:before="216" w:line="273" w:lineRule="auto"/>
      </w:pPr>
      <w:r w:rsidRPr="00721A3F">
        <w:t xml:space="preserve">Each Assigned Receivable </w:t>
      </w:r>
      <w:r>
        <w:t>(</w:t>
      </w:r>
      <w:proofErr w:type="spellStart"/>
      <w:r>
        <w:t>i</w:t>
      </w:r>
      <w:proofErr w:type="spellEnd"/>
      <w:r>
        <w:t xml:space="preserve">) </w:t>
      </w:r>
      <w:r w:rsidRPr="00721A3F">
        <w:t>does not constitute a right to payment under the Medical Assistance Program (including Medicaid)</w:t>
      </w:r>
      <w:r>
        <w:t xml:space="preserve"> and (ii) complies with all applicable legal requirements;  </w:t>
      </w:r>
    </w:p>
    <w:p w:rsidR="00815DE2" w:rsidP="00815DE2" w:rsidRDefault="00815DE2" w14:paraId="7DFB6FEB" w14:textId="77777777">
      <w:pPr>
        <w:pStyle w:val="Style3"/>
        <w:numPr>
          <w:ilvl w:val="0"/>
          <w:numId w:val="2"/>
        </w:numPr>
        <w:spacing w:before="216" w:line="273" w:lineRule="auto"/>
      </w:pPr>
      <w:r>
        <w:t xml:space="preserve">To the Vendor’s best knowledge after due inquiry, each invoice with respect to each Assigned Receivable represents the sale of goods or services that have been delivered or provided to, and accepted by, the State and for which </w:t>
      </w:r>
      <w:proofErr w:type="gramStart"/>
      <w:r>
        <w:t>all of</w:t>
      </w:r>
      <w:proofErr w:type="gramEnd"/>
      <w:r>
        <w:t xml:space="preserve"> the Vendor’s obligations have been performed in full by the Vendor;</w:t>
      </w:r>
    </w:p>
    <w:p w:rsidR="00815DE2" w:rsidP="00815DE2" w:rsidRDefault="00815DE2" w14:paraId="3201979D" w14:textId="77777777">
      <w:pPr>
        <w:pStyle w:val="Style3"/>
        <w:numPr>
          <w:ilvl w:val="0"/>
          <w:numId w:val="2"/>
        </w:numPr>
        <w:spacing w:before="216" w:line="273" w:lineRule="auto"/>
      </w:pPr>
      <w:r>
        <w:t>If the Vendor is not an individual, the Vendor is validly existing and in good standing in its jurisdiction of formation and is qualified to do business in the State of Illinois; and</w:t>
      </w:r>
    </w:p>
    <w:p w:rsidRPr="0002445B" w:rsidR="002B5956" w:rsidP="00815DE2" w:rsidRDefault="00815DE2" w14:paraId="022224A7" w14:textId="77777777">
      <w:pPr>
        <w:pStyle w:val="Style3"/>
        <w:numPr>
          <w:ilvl w:val="0"/>
          <w:numId w:val="2"/>
        </w:numPr>
        <w:spacing w:before="216" w:line="273" w:lineRule="auto"/>
        <w:rPr>
          <w:rStyle w:val="CharacterStyle1"/>
        </w:rPr>
      </w:pPr>
      <w:r>
        <w:t>The Vendor has full authority to enter into this Agreement, which has been duly authorized by all necessary actions, and this Agreement has been duly executed and delivered by and is the legal, valid, and binding obligation of the Vendor, enforceable against the Vendor in accordance with its terms.</w:t>
      </w:r>
      <w:r w:rsidRPr="00957106">
        <w:t xml:space="preserve"> </w:t>
      </w:r>
    </w:p>
    <w:p w:rsidR="005C2BE7" w:rsidRDefault="005C2BE7" w14:paraId="72E4BA23" w14:textId="77777777">
      <w:pPr>
        <w:pStyle w:val="Style4"/>
        <w:spacing w:before="180"/>
        <w:rPr>
          <w:rStyle w:val="CharacterStyle1"/>
        </w:rPr>
      </w:pPr>
      <w:bookmarkStart w:name="_BPDC_LN_INS_1010" w:id="1"/>
      <w:bookmarkStart w:name="_BPDC_LN_INS_1009" w:id="2"/>
      <w:bookmarkStart w:name="_BPDC_LN_INS_1008" w:id="3"/>
      <w:bookmarkStart w:name="_BPDC_LN_INS_1007" w:id="4"/>
      <w:bookmarkStart w:name="_BPDC_LN_INS_1006" w:id="5"/>
      <w:bookmarkEnd w:id="1"/>
      <w:bookmarkEnd w:id="2"/>
      <w:bookmarkEnd w:id="3"/>
      <w:bookmarkEnd w:id="4"/>
      <w:bookmarkEnd w:id="5"/>
      <w:r>
        <w:rPr>
          <w:rStyle w:val="CharacterStyle1"/>
        </w:rPr>
        <w:t xml:space="preserve">Any purported assignment of any such right to payment under the Medical Assistance Program (including Medicaid) hereby shall be deemed void </w:t>
      </w:r>
      <w:r>
        <w:rPr>
          <w:rStyle w:val="CharacterStyle1"/>
          <w:i/>
          <w:iCs/>
        </w:rPr>
        <w:t xml:space="preserve">ab initio. </w:t>
      </w:r>
      <w:r>
        <w:rPr>
          <w:rStyle w:val="CharacterStyle1"/>
        </w:rPr>
        <w:t xml:space="preserve">This </w:t>
      </w:r>
      <w:r w:rsidR="003F1CA6">
        <w:rPr>
          <w:rStyle w:val="CharacterStyle1"/>
        </w:rPr>
        <w:t>Agreement</w:t>
      </w:r>
      <w:r>
        <w:rPr>
          <w:rStyle w:val="CharacterStyle1"/>
        </w:rPr>
        <w:t xml:space="preserve"> shall not </w:t>
      </w:r>
      <w:r>
        <w:rPr>
          <w:rStyle w:val="CharacterStyle1"/>
          <w:spacing w:val="4"/>
        </w:rPr>
        <w:t xml:space="preserve">be construed as a release of claims or waiver of any defenses against </w:t>
      </w:r>
      <w:r w:rsidR="00267989">
        <w:rPr>
          <w:rStyle w:val="CharacterStyle1"/>
          <w:spacing w:val="4"/>
        </w:rPr>
        <w:t>the Vendor</w:t>
      </w:r>
      <w:r>
        <w:rPr>
          <w:rStyle w:val="CharacterStyle1"/>
          <w:spacing w:val="4"/>
        </w:rPr>
        <w:t xml:space="preserve"> which the State </w:t>
      </w:r>
      <w:r>
        <w:rPr>
          <w:rStyle w:val="CharacterStyle1"/>
        </w:rPr>
        <w:t xml:space="preserve">may assert against </w:t>
      </w:r>
      <w:r w:rsidR="00267989">
        <w:rPr>
          <w:rStyle w:val="CharacterStyle1"/>
        </w:rPr>
        <w:t>the Vendor</w:t>
      </w:r>
      <w:r>
        <w:rPr>
          <w:rStyle w:val="CharacterStyle1"/>
        </w:rPr>
        <w:t xml:space="preserve"> or </w:t>
      </w:r>
      <w:r w:rsidR="00267989">
        <w:rPr>
          <w:rStyle w:val="CharacterStyle1"/>
        </w:rPr>
        <w:t>the Purchaser</w:t>
      </w:r>
      <w:r>
        <w:rPr>
          <w:rStyle w:val="CharacterStyle1"/>
        </w:rPr>
        <w:t>.</w:t>
      </w:r>
    </w:p>
    <w:p w:rsidRPr="002B5956" w:rsidR="000D6D76" w:rsidP="000D6D76" w:rsidRDefault="005C2BE7" w14:paraId="4BC5B5A5" w14:textId="77777777">
      <w:pPr>
        <w:pStyle w:val="Style4"/>
        <w:numPr>
          <w:ilvl w:val="0"/>
          <w:numId w:val="1"/>
        </w:numPr>
        <w:rPr>
          <w:rStyle w:val="CharacterStyle1"/>
        </w:rPr>
      </w:pPr>
      <w:r w:rsidRPr="00A227A8">
        <w:rPr>
          <w:rStyle w:val="CharacterStyle1"/>
        </w:rPr>
        <w:t xml:space="preserve">With respect to each Assigned Receivable, in consideration of </w:t>
      </w:r>
      <w:r w:rsidR="00267989">
        <w:rPr>
          <w:rStyle w:val="CharacterStyle1"/>
        </w:rPr>
        <w:t>the Vendor</w:t>
      </w:r>
      <w:r w:rsidRPr="00A227A8">
        <w:rPr>
          <w:rStyle w:val="CharacterStyle1"/>
        </w:rPr>
        <w:t xml:space="preserve">'s </w:t>
      </w:r>
      <w:r w:rsidRPr="00A227A8">
        <w:rPr>
          <w:rStyle w:val="CharacterStyle1"/>
        </w:rPr>
        <w:lastRenderedPageBreak/>
        <w:t xml:space="preserve">assignment of such Assigned Receivable to </w:t>
      </w:r>
      <w:r w:rsidR="00267989">
        <w:rPr>
          <w:rStyle w:val="CharacterStyle1"/>
        </w:rPr>
        <w:t>the Purchaser</w:t>
      </w:r>
      <w:r w:rsidRPr="00A227A8">
        <w:rPr>
          <w:rStyle w:val="CharacterStyle1"/>
        </w:rPr>
        <w:t xml:space="preserve"> hereunder, in accordance with the Program Terms,</w:t>
      </w:r>
      <w:r w:rsidRPr="00A227A8" w:rsidR="0074795B">
        <w:rPr>
          <w:rStyle w:val="CharacterStyle1"/>
        </w:rPr>
        <w:t xml:space="preserve"> </w:t>
      </w:r>
      <w:r w:rsidR="00267989">
        <w:rPr>
          <w:rStyle w:val="CharacterStyle1"/>
        </w:rPr>
        <w:t>the Purchaser</w:t>
      </w:r>
      <w:r w:rsidRPr="00A227A8">
        <w:rPr>
          <w:rStyle w:val="CharacterStyle1"/>
        </w:rPr>
        <w:t xml:space="preserve"> </w:t>
      </w:r>
      <w:r w:rsidRPr="00A227A8" w:rsidR="00CB3156">
        <w:rPr>
          <w:rStyle w:val="CharacterStyle1"/>
        </w:rPr>
        <w:t xml:space="preserve">shall </w:t>
      </w:r>
      <w:r w:rsidRPr="00A227A8">
        <w:rPr>
          <w:rStyle w:val="CharacterStyle1"/>
        </w:rPr>
        <w:t xml:space="preserve">pay to </w:t>
      </w:r>
      <w:r w:rsidR="00267989">
        <w:rPr>
          <w:rStyle w:val="CharacterStyle1"/>
        </w:rPr>
        <w:t>the Vendor</w:t>
      </w:r>
      <w:r w:rsidRPr="00A227A8">
        <w:rPr>
          <w:rStyle w:val="CharacterStyle1"/>
        </w:rPr>
        <w:t xml:space="preserve"> </w:t>
      </w:r>
      <w:r w:rsidRPr="00A227A8" w:rsidR="00CB3156">
        <w:rPr>
          <w:rStyle w:val="CharacterStyle1"/>
        </w:rPr>
        <w:t>a purchase price (the “</w:t>
      </w:r>
      <w:r w:rsidRPr="00A227A8" w:rsidR="00CB3156">
        <w:rPr>
          <w:rStyle w:val="CharacterStyle1"/>
          <w:b/>
        </w:rPr>
        <w:t>Purchase Price</w:t>
      </w:r>
      <w:r w:rsidRPr="00A227A8" w:rsidR="00CB3156">
        <w:rPr>
          <w:rStyle w:val="CharacterStyle1"/>
        </w:rPr>
        <w:t xml:space="preserve">”) equal to </w:t>
      </w:r>
      <w:r w:rsidRPr="00A227A8">
        <w:rPr>
          <w:rStyle w:val="CharacterStyle1"/>
        </w:rPr>
        <w:t xml:space="preserve">one hundred percent (100%) of the unpaid principal amount of the invoice associated with such Assigned Receivable (the </w:t>
      </w:r>
      <w:r w:rsidRPr="00A227A8">
        <w:rPr>
          <w:rStyle w:val="CharacterStyle1"/>
          <w:b/>
          <w:bCs/>
        </w:rPr>
        <w:t>"Base Invoice Amount")</w:t>
      </w:r>
      <w:r w:rsidRPr="00A227A8" w:rsidR="00CB3156">
        <w:rPr>
          <w:rStyle w:val="CharacterStyle1"/>
        </w:rPr>
        <w:t xml:space="preserve"> less any State Offsets</w:t>
      </w:r>
      <w:r w:rsidRPr="002B5956">
        <w:rPr>
          <w:rStyle w:val="CharacterStyle1"/>
          <w:b/>
          <w:bCs/>
        </w:rPr>
        <w:t xml:space="preserve">, </w:t>
      </w:r>
      <w:r w:rsidRPr="002B5956" w:rsidR="008C742C">
        <w:rPr>
          <w:rStyle w:val="CharacterStyle1"/>
          <w:bCs/>
        </w:rPr>
        <w:t xml:space="preserve">with </w:t>
      </w:r>
      <w:r w:rsidRPr="002B5956" w:rsidR="00CB3156">
        <w:rPr>
          <w:rStyle w:val="CharacterStyle1"/>
          <w:bCs/>
        </w:rPr>
        <w:t xml:space="preserve">such Purchase Price to be paid </w:t>
      </w:r>
      <w:r w:rsidRPr="002B5956">
        <w:rPr>
          <w:rStyle w:val="CharacterStyle1"/>
        </w:rPr>
        <w:t>as follows:</w:t>
      </w:r>
    </w:p>
    <w:p w:rsidRPr="002B5956" w:rsidR="005C2BE7" w:rsidP="00C57386" w:rsidRDefault="005C2BE7" w14:paraId="7AD65F1E" w14:textId="77777777">
      <w:pPr>
        <w:pStyle w:val="Style1"/>
        <w:adjustRightInd/>
        <w:spacing w:before="216" w:line="276" w:lineRule="auto"/>
        <w:ind w:firstLine="648"/>
        <w:jc w:val="both"/>
        <w:rPr>
          <w:sz w:val="24"/>
          <w:szCs w:val="24"/>
        </w:rPr>
      </w:pPr>
      <w:r w:rsidRPr="002B5956">
        <w:rPr>
          <w:spacing w:val="9"/>
          <w:sz w:val="24"/>
          <w:szCs w:val="24"/>
        </w:rPr>
        <w:t xml:space="preserve">1. </w:t>
      </w:r>
      <w:r w:rsidR="00901CBD">
        <w:rPr>
          <w:spacing w:val="9"/>
          <w:sz w:val="24"/>
          <w:szCs w:val="24"/>
        </w:rPr>
        <w:tab/>
      </w:r>
      <w:r w:rsidRPr="002B5956">
        <w:rPr>
          <w:spacing w:val="9"/>
          <w:sz w:val="24"/>
          <w:szCs w:val="24"/>
        </w:rPr>
        <w:t xml:space="preserve">(a) </w:t>
      </w:r>
      <w:r w:rsidRPr="002B5956">
        <w:rPr>
          <w:sz w:val="24"/>
          <w:szCs w:val="24"/>
        </w:rPr>
        <w:t xml:space="preserve">Within 10 days after the date the Purchaser receives </w:t>
      </w:r>
      <w:r w:rsidRPr="002B5956" w:rsidR="0074795B">
        <w:rPr>
          <w:sz w:val="24"/>
          <w:szCs w:val="24"/>
        </w:rPr>
        <w:t>an A</w:t>
      </w:r>
      <w:r w:rsidRPr="002B5956">
        <w:rPr>
          <w:sz w:val="24"/>
          <w:szCs w:val="24"/>
        </w:rPr>
        <w:t>cknowledgment</w:t>
      </w:r>
      <w:r w:rsidRPr="002B5956" w:rsidR="0074795B">
        <w:rPr>
          <w:sz w:val="24"/>
          <w:szCs w:val="24"/>
        </w:rPr>
        <w:t xml:space="preserve"> (along with a Detail Report) from the State</w:t>
      </w:r>
      <w:r w:rsidRPr="002B5956" w:rsidR="00CB3156">
        <w:rPr>
          <w:sz w:val="24"/>
          <w:szCs w:val="24"/>
        </w:rPr>
        <w:t xml:space="preserve">, </w:t>
      </w:r>
      <w:r w:rsidRPr="002B5956" w:rsidR="00267989">
        <w:rPr>
          <w:sz w:val="24"/>
          <w:szCs w:val="24"/>
        </w:rPr>
        <w:t>the Purchaser</w:t>
      </w:r>
      <w:r w:rsidRPr="002B5956">
        <w:rPr>
          <w:sz w:val="24"/>
          <w:szCs w:val="24"/>
        </w:rPr>
        <w:t xml:space="preserve"> </w:t>
      </w:r>
      <w:r w:rsidRPr="002B5956" w:rsidR="00440DD1">
        <w:rPr>
          <w:sz w:val="24"/>
          <w:szCs w:val="24"/>
        </w:rPr>
        <w:t xml:space="preserve">will </w:t>
      </w:r>
      <w:r w:rsidRPr="002B5956">
        <w:rPr>
          <w:sz w:val="24"/>
          <w:szCs w:val="24"/>
        </w:rPr>
        <w:t>(</w:t>
      </w:r>
      <w:proofErr w:type="spellStart"/>
      <w:r w:rsidRPr="002B5956">
        <w:rPr>
          <w:sz w:val="24"/>
          <w:szCs w:val="24"/>
        </w:rPr>
        <w:t>i</w:t>
      </w:r>
      <w:proofErr w:type="spellEnd"/>
      <w:r w:rsidRPr="002B5956">
        <w:rPr>
          <w:sz w:val="24"/>
          <w:szCs w:val="24"/>
        </w:rPr>
        <w:t xml:space="preserve">) pay ninety percent (90%) of the Base Invoice Amount directly to </w:t>
      </w:r>
      <w:r w:rsidRPr="002B5956" w:rsidR="00267989">
        <w:rPr>
          <w:sz w:val="24"/>
          <w:szCs w:val="24"/>
        </w:rPr>
        <w:t>the Vendor</w:t>
      </w:r>
      <w:r w:rsidRPr="002B5956">
        <w:rPr>
          <w:sz w:val="24"/>
          <w:szCs w:val="24"/>
        </w:rPr>
        <w:t xml:space="preserve"> (the </w:t>
      </w:r>
      <w:r w:rsidRPr="002B5956">
        <w:rPr>
          <w:b/>
          <w:bCs/>
          <w:sz w:val="24"/>
          <w:szCs w:val="24"/>
        </w:rPr>
        <w:t xml:space="preserve">"Initial Payment"), </w:t>
      </w:r>
      <w:r w:rsidRPr="002B5956">
        <w:rPr>
          <w:sz w:val="24"/>
          <w:szCs w:val="24"/>
        </w:rPr>
        <w:t>and (ii)</w:t>
      </w:r>
      <w:r w:rsidRPr="002B5956" w:rsidR="00440DD1">
        <w:rPr>
          <w:sz w:val="24"/>
          <w:szCs w:val="24"/>
        </w:rPr>
        <w:t>(A) if</w:t>
      </w:r>
      <w:r w:rsidRPr="002B5956">
        <w:rPr>
          <w:sz w:val="24"/>
          <w:szCs w:val="24"/>
        </w:rPr>
        <w:t xml:space="preserve"> </w:t>
      </w:r>
      <w:r w:rsidRPr="002B5956" w:rsidR="00CB3156">
        <w:rPr>
          <w:sz w:val="24"/>
          <w:szCs w:val="24"/>
        </w:rPr>
        <w:t xml:space="preserve">Section IV(6) </w:t>
      </w:r>
      <w:r w:rsidRPr="002B5956" w:rsidR="00440DD1">
        <w:rPr>
          <w:sz w:val="24"/>
          <w:szCs w:val="24"/>
        </w:rPr>
        <w:t xml:space="preserve">does not </w:t>
      </w:r>
      <w:r w:rsidRPr="002B5956" w:rsidR="00CB3156">
        <w:rPr>
          <w:sz w:val="24"/>
          <w:szCs w:val="24"/>
        </w:rPr>
        <w:t>appl</w:t>
      </w:r>
      <w:r w:rsidRPr="002B5956" w:rsidR="00440DD1">
        <w:rPr>
          <w:sz w:val="24"/>
          <w:szCs w:val="24"/>
        </w:rPr>
        <w:t>y</w:t>
      </w:r>
      <w:r w:rsidRPr="002B5956" w:rsidR="00CB3156">
        <w:rPr>
          <w:sz w:val="24"/>
          <w:szCs w:val="24"/>
        </w:rPr>
        <w:t xml:space="preserve">, </w:t>
      </w:r>
      <w:r w:rsidRPr="002B5956">
        <w:rPr>
          <w:sz w:val="24"/>
          <w:szCs w:val="24"/>
        </w:rPr>
        <w:t xml:space="preserve">will deposit ten percent (10%) of the Base Invoice Amount (the </w:t>
      </w:r>
      <w:r w:rsidRPr="002B5956">
        <w:rPr>
          <w:b/>
          <w:bCs/>
          <w:sz w:val="24"/>
          <w:szCs w:val="24"/>
        </w:rPr>
        <w:t xml:space="preserve">"Deferred Payment") </w:t>
      </w:r>
      <w:r w:rsidRPr="002B5956">
        <w:rPr>
          <w:sz w:val="24"/>
          <w:szCs w:val="24"/>
        </w:rPr>
        <w:t>into a Deferred Payment Reserve Account maintained by the Purchaser in accordance with the Program Terms</w:t>
      </w:r>
      <w:r w:rsidRPr="002B5956" w:rsidR="00880DD7">
        <w:rPr>
          <w:sz w:val="24"/>
          <w:szCs w:val="24"/>
        </w:rPr>
        <w:t xml:space="preserve"> or (B)</w:t>
      </w:r>
      <w:r w:rsidRPr="002B5956" w:rsidR="00880DD7">
        <w:rPr>
          <w:sz w:val="24"/>
          <w:szCs w:val="26"/>
        </w:rPr>
        <w:t xml:space="preserve"> </w:t>
      </w:r>
      <w:r w:rsidRPr="002B5956" w:rsidR="00880DD7">
        <w:rPr>
          <w:sz w:val="24"/>
          <w:szCs w:val="24"/>
        </w:rPr>
        <w:t>if Section IV(6) does apply, retain the Deferred Payment to be later distributed in accordance with Section IV(7).</w:t>
      </w:r>
      <w:r w:rsidRPr="002B5956">
        <w:rPr>
          <w:sz w:val="24"/>
          <w:szCs w:val="24"/>
        </w:rPr>
        <w:t xml:space="preserve"> </w:t>
      </w:r>
      <w:r w:rsidRPr="002B5956" w:rsidR="00880DD7">
        <w:rPr>
          <w:sz w:val="24"/>
          <w:szCs w:val="24"/>
        </w:rPr>
        <w:t xml:space="preserve"> </w:t>
      </w:r>
      <w:r w:rsidRPr="002B5956">
        <w:rPr>
          <w:sz w:val="24"/>
          <w:szCs w:val="24"/>
        </w:rPr>
        <w:t>The Initial Payment shall be made in immediately available U.S. funds by check or wire transfer, in accordance with the instructions of the Vendor.</w:t>
      </w:r>
    </w:p>
    <w:p w:rsidRPr="002B5956" w:rsidR="005C2BE7" w:rsidP="00901CBD" w:rsidRDefault="005C2BE7" w14:paraId="0D0BFC7C" w14:textId="77777777">
      <w:pPr>
        <w:pStyle w:val="Style4"/>
        <w:ind w:firstLine="720"/>
        <w:rPr>
          <w:rStyle w:val="CharacterStyle1"/>
        </w:rPr>
      </w:pPr>
      <w:r w:rsidRPr="002B5956">
        <w:rPr>
          <w:rStyle w:val="CharacterStyle1"/>
        </w:rPr>
        <w:t>(</w:t>
      </w:r>
      <w:r w:rsidRPr="002B5956" w:rsidR="00721A3F">
        <w:rPr>
          <w:rStyle w:val="CharacterStyle1"/>
        </w:rPr>
        <w:t>b</w:t>
      </w:r>
      <w:r w:rsidRPr="002B5956">
        <w:rPr>
          <w:rStyle w:val="CharacterStyle1"/>
          <w:spacing w:val="10"/>
        </w:rPr>
        <w:t xml:space="preserve">) </w:t>
      </w:r>
      <w:r w:rsidRPr="002B5956">
        <w:rPr>
          <w:rStyle w:val="CharacterStyle1"/>
        </w:rPr>
        <w:t xml:space="preserve">Subject to the Program Terms, the Deferred Payment Reserve Account will be maintained and controlled by </w:t>
      </w:r>
      <w:r w:rsidRPr="002B5956" w:rsidR="00267989">
        <w:rPr>
          <w:rStyle w:val="CharacterStyle1"/>
        </w:rPr>
        <w:t>the Purchaser</w:t>
      </w:r>
      <w:r w:rsidRPr="002B5956">
        <w:rPr>
          <w:rStyle w:val="CharacterStyle1"/>
        </w:rPr>
        <w:t xml:space="preserve"> at its sole cost and at no cost (whether in the form of fees or otherwise) to </w:t>
      </w:r>
      <w:r w:rsidRPr="002B5956" w:rsidR="00267989">
        <w:rPr>
          <w:rStyle w:val="CharacterStyle1"/>
        </w:rPr>
        <w:t>the Vendor</w:t>
      </w:r>
      <w:r w:rsidRPr="002B5956">
        <w:rPr>
          <w:rStyle w:val="CharacterStyle1"/>
        </w:rPr>
        <w:t xml:space="preserve">. </w:t>
      </w:r>
      <w:r w:rsidRPr="002B5956" w:rsidR="00267989">
        <w:rPr>
          <w:rStyle w:val="CharacterStyle1"/>
        </w:rPr>
        <w:t>The Purchaser</w:t>
      </w:r>
      <w:r w:rsidRPr="002B5956">
        <w:rPr>
          <w:rStyle w:val="CharacterStyle1"/>
        </w:rPr>
        <w:t xml:space="preserve"> shall not deposit funds into or release or withdraw funds from the Deferred Payment Reserve Account except as provided in the Program Terms. The Deferred Payment Reserve Account will be maintained as a non-interest-bearing account. </w:t>
      </w:r>
      <w:r w:rsidRPr="002B5956" w:rsidR="00267989">
        <w:rPr>
          <w:rStyle w:val="CharacterStyle1"/>
        </w:rPr>
        <w:t>The Purchaser</w:t>
      </w:r>
      <w:r w:rsidRPr="002B5956">
        <w:rPr>
          <w:rStyle w:val="CharacterStyle1"/>
        </w:rPr>
        <w:t xml:space="preserve"> will track and maintain an ongoing accounting of the funds in the Deferred Payment Reserve Account, identifying the </w:t>
      </w:r>
      <w:r w:rsidRPr="002B5956" w:rsidR="00CB3156">
        <w:rPr>
          <w:rStyle w:val="CharacterStyle1"/>
        </w:rPr>
        <w:t xml:space="preserve">dollar amount of funds attributable to the balance of </w:t>
      </w:r>
      <w:r w:rsidRPr="002B5956">
        <w:rPr>
          <w:rStyle w:val="CharacterStyle1"/>
        </w:rPr>
        <w:t xml:space="preserve">the Deferred Payment </w:t>
      </w:r>
      <w:r w:rsidRPr="002B5956" w:rsidR="00CB3156">
        <w:rPr>
          <w:rStyle w:val="CharacterStyle1"/>
        </w:rPr>
        <w:t xml:space="preserve">due to </w:t>
      </w:r>
      <w:r w:rsidRPr="002B5956" w:rsidR="00267989">
        <w:rPr>
          <w:rStyle w:val="CharacterStyle1"/>
        </w:rPr>
        <w:t>the Vendor</w:t>
      </w:r>
      <w:r w:rsidRPr="002B5956" w:rsidR="00CB3156">
        <w:rPr>
          <w:rStyle w:val="CharacterStyle1"/>
        </w:rPr>
        <w:t xml:space="preserve"> </w:t>
      </w:r>
      <w:r w:rsidRPr="002B5956">
        <w:rPr>
          <w:rStyle w:val="CharacterStyle1"/>
        </w:rPr>
        <w:t xml:space="preserve">for </w:t>
      </w:r>
      <w:r w:rsidRPr="002B5956" w:rsidR="00CB3156">
        <w:rPr>
          <w:rStyle w:val="CharacterStyle1"/>
        </w:rPr>
        <w:t xml:space="preserve">each </w:t>
      </w:r>
      <w:r w:rsidRPr="002B5956">
        <w:rPr>
          <w:rStyle w:val="CharacterStyle1"/>
        </w:rPr>
        <w:t xml:space="preserve">Assigned Receivable (the </w:t>
      </w:r>
      <w:r w:rsidRPr="002B5956">
        <w:rPr>
          <w:rStyle w:val="CharacterStyle1"/>
          <w:b/>
          <w:bCs/>
        </w:rPr>
        <w:t>"Pro Rata Reserve Amount"</w:t>
      </w:r>
      <w:r w:rsidRPr="002B5956">
        <w:rPr>
          <w:rStyle w:val="CharacterStyle1"/>
          <w:bCs/>
        </w:rPr>
        <w:t xml:space="preserve">). </w:t>
      </w:r>
      <w:r w:rsidRPr="002B5956" w:rsidR="00267989">
        <w:rPr>
          <w:rStyle w:val="CharacterStyle1"/>
          <w:bCs/>
        </w:rPr>
        <w:t>The</w:t>
      </w:r>
      <w:r w:rsidRPr="002B5956" w:rsidR="00267989">
        <w:rPr>
          <w:rStyle w:val="CharacterStyle1"/>
          <w:b/>
          <w:bCs/>
        </w:rPr>
        <w:t xml:space="preserve"> </w:t>
      </w:r>
      <w:r w:rsidRPr="002B5956">
        <w:rPr>
          <w:rStyle w:val="CharacterStyle1"/>
        </w:rPr>
        <w:t>Purchaser shall promptly furnish a copy of such accounting to the State Comptroller and the State's Department of Central Management Services ("</w:t>
      </w:r>
      <w:r w:rsidRPr="002B5956">
        <w:rPr>
          <w:rStyle w:val="CharacterStyle1"/>
          <w:b/>
        </w:rPr>
        <w:t>CMS</w:t>
      </w:r>
      <w:r w:rsidRPr="002B5956">
        <w:rPr>
          <w:rStyle w:val="CharacterStyle1"/>
        </w:rPr>
        <w:t>") on a monthly basis, no later than 30 days after the end of each month, and otherwise, upon the request of the State Comptroller or CMS from time to time.</w:t>
      </w:r>
    </w:p>
    <w:p w:rsidRPr="002B5956" w:rsidR="005C2BE7" w:rsidP="00721A3F" w:rsidRDefault="005C2BE7" w14:paraId="1FE1DAD2" w14:textId="77777777">
      <w:pPr>
        <w:pStyle w:val="Style4"/>
        <w:rPr>
          <w:rStyle w:val="CharacterStyle1"/>
        </w:rPr>
      </w:pPr>
      <w:r w:rsidRPr="002B5956">
        <w:rPr>
          <w:rStyle w:val="CharacterStyle1"/>
          <w:spacing w:val="6"/>
        </w:rPr>
        <w:t xml:space="preserve">2. Subject to subsections 3 and 4, below, within 10 days after </w:t>
      </w:r>
      <w:r w:rsidRPr="002B5956" w:rsidR="00267989">
        <w:rPr>
          <w:rStyle w:val="CharacterStyle1"/>
          <w:spacing w:val="6"/>
        </w:rPr>
        <w:t>the Purchaser</w:t>
      </w:r>
      <w:r w:rsidRPr="002B5956">
        <w:rPr>
          <w:rStyle w:val="CharacterStyle1"/>
          <w:spacing w:val="6"/>
        </w:rPr>
        <w:t xml:space="preserve">'s receipt of </w:t>
      </w:r>
      <w:r w:rsidRPr="002B5956">
        <w:rPr>
          <w:rStyle w:val="CharacterStyle1"/>
        </w:rPr>
        <w:t xml:space="preserve">the amount due from the State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the Base Invoice Amount, </w:t>
      </w:r>
      <w:r w:rsidRPr="002B5956" w:rsidR="00267989">
        <w:rPr>
          <w:rStyle w:val="CharacterStyle1"/>
        </w:rPr>
        <w:t>the Purchaser</w:t>
      </w:r>
      <w:r w:rsidRPr="002B5956">
        <w:rPr>
          <w:rStyle w:val="CharacterStyle1"/>
        </w:rPr>
        <w:t xml:space="preserve"> will deliver </w:t>
      </w:r>
      <w:r w:rsidRPr="002B5956">
        <w:rPr>
          <w:rStyle w:val="CharacterStyle1"/>
          <w:spacing w:val="7"/>
        </w:rPr>
        <w:t xml:space="preserve">written notice to the relevant State agency, in a form provided by the State, setting out the Purchaser's estimate of the amount of the </w:t>
      </w:r>
      <w:r w:rsidRPr="002B5956" w:rsidR="007005EC">
        <w:rPr>
          <w:rStyle w:val="CharacterStyle1"/>
          <w:spacing w:val="7"/>
        </w:rPr>
        <w:t xml:space="preserve">prompt payment penalty </w:t>
      </w:r>
      <w:r w:rsidRPr="002B5956">
        <w:rPr>
          <w:rStyle w:val="CharacterStyle1"/>
          <w:spacing w:val="7"/>
        </w:rPr>
        <w:t xml:space="preserve">due from the State with </w:t>
      </w:r>
      <w:r w:rsidRPr="002B5956">
        <w:rPr>
          <w:rStyle w:val="CharacterStyle1"/>
        </w:rPr>
        <w:t xml:space="preserve">respect to the Assigned Receivable (the </w:t>
      </w:r>
      <w:r w:rsidRPr="002B5956">
        <w:rPr>
          <w:rStyle w:val="CharacterStyle1"/>
          <w:b/>
          <w:bCs/>
        </w:rPr>
        <w:t xml:space="preserve">"Prompt Payment Penalty") </w:t>
      </w:r>
      <w:r w:rsidRPr="002B5956">
        <w:rPr>
          <w:rStyle w:val="CharacterStyle1"/>
        </w:rPr>
        <w:t>and requesting such State</w:t>
      </w:r>
      <w:r w:rsidRPr="002B5956" w:rsidR="00721A3F">
        <w:rPr>
          <w:rStyle w:val="CharacterStyle1"/>
        </w:rPr>
        <w:t xml:space="preserve"> </w:t>
      </w:r>
      <w:r w:rsidRPr="002B5956">
        <w:rPr>
          <w:rStyle w:val="CharacterStyle1"/>
          <w:spacing w:val="6"/>
        </w:rPr>
        <w:t xml:space="preserve">agency to confirm the amount of the Prompt Payment Penalty and </w:t>
      </w:r>
      <w:r w:rsidRPr="002B5956" w:rsidR="008C742C">
        <w:rPr>
          <w:rStyle w:val="CharacterStyle1"/>
          <w:spacing w:val="6"/>
        </w:rPr>
        <w:t xml:space="preserve">to </w:t>
      </w:r>
      <w:r w:rsidRPr="002B5956">
        <w:rPr>
          <w:rStyle w:val="CharacterStyle1"/>
          <w:spacing w:val="6"/>
        </w:rPr>
        <w:t xml:space="preserve">submit a </w:t>
      </w:r>
      <w:r w:rsidRPr="002B5956" w:rsidR="00CB3156">
        <w:rPr>
          <w:rStyle w:val="CharacterStyle1"/>
          <w:spacing w:val="6"/>
        </w:rPr>
        <w:t>v</w:t>
      </w:r>
      <w:r w:rsidRPr="002B5956">
        <w:rPr>
          <w:rStyle w:val="CharacterStyle1"/>
          <w:spacing w:val="6"/>
        </w:rPr>
        <w:t xml:space="preserve">oucher for the </w:t>
      </w:r>
      <w:r w:rsidRPr="002B5956">
        <w:rPr>
          <w:rStyle w:val="CharacterStyle1"/>
        </w:rPr>
        <w:t>Prompt Payment Penalty to the State Comptroller</w:t>
      </w:r>
      <w:r w:rsidRPr="002B5956" w:rsidR="00CB3156">
        <w:rPr>
          <w:rStyle w:val="CharacterStyle1"/>
        </w:rPr>
        <w:t xml:space="preserve"> (a “</w:t>
      </w:r>
      <w:r w:rsidRPr="002B5956" w:rsidR="00CB3156">
        <w:rPr>
          <w:rStyle w:val="CharacterStyle1"/>
          <w:b/>
        </w:rPr>
        <w:t>Penalty Voucher</w:t>
      </w:r>
      <w:r w:rsidRPr="002B5956" w:rsidR="00CB3156">
        <w:rPr>
          <w:rStyle w:val="CharacterStyle1"/>
        </w:rPr>
        <w:t>”)</w:t>
      </w:r>
      <w:r w:rsidRPr="002B5956">
        <w:rPr>
          <w:rStyle w:val="CharacterStyle1"/>
        </w:rPr>
        <w:t xml:space="preserve">. The relevant State agency </w:t>
      </w:r>
      <w:r w:rsidRPr="002B5956" w:rsidR="00CB3156">
        <w:rPr>
          <w:rStyle w:val="CharacterStyle1"/>
        </w:rPr>
        <w:t xml:space="preserve">is required to </w:t>
      </w:r>
      <w:r w:rsidRPr="002B5956">
        <w:rPr>
          <w:rStyle w:val="CharacterStyle1"/>
        </w:rPr>
        <w:t>notify the Purchaser in writing of the actual amount of the Prompt Payment Penalty.</w:t>
      </w:r>
    </w:p>
    <w:p w:rsidRPr="002B5956" w:rsidR="005C2BE7" w:rsidRDefault="005C2BE7" w14:paraId="36945F7D" w14:textId="77777777">
      <w:pPr>
        <w:pStyle w:val="Style4"/>
        <w:ind w:firstLine="720"/>
        <w:rPr>
          <w:rStyle w:val="CharacterStyle1"/>
        </w:rPr>
      </w:pPr>
      <w:r w:rsidRPr="002B5956">
        <w:rPr>
          <w:rStyle w:val="CharacterStyle1"/>
          <w:spacing w:val="10"/>
        </w:rPr>
        <w:t xml:space="preserve">3. </w:t>
      </w:r>
      <w:r w:rsidRPr="002B5956" w:rsidR="00CB3156">
        <w:rPr>
          <w:rStyle w:val="CharacterStyle1"/>
        </w:rPr>
        <w:t>Except if Section IV (6) applies, w</w:t>
      </w:r>
      <w:r w:rsidRPr="002B5956">
        <w:rPr>
          <w:rStyle w:val="CharacterStyle1"/>
        </w:rPr>
        <w:t xml:space="preserve">ithin 5 days after </w:t>
      </w:r>
      <w:r w:rsidRPr="002B5956" w:rsidR="00267989">
        <w:rPr>
          <w:rStyle w:val="CharacterStyle1"/>
        </w:rPr>
        <w:t>the Purchaser</w:t>
      </w:r>
      <w:r w:rsidRPr="002B5956">
        <w:rPr>
          <w:rStyle w:val="CharacterStyle1"/>
        </w:rPr>
        <w:t xml:space="preserve"> has received notice from the relevant State agency of the actual amount of the Prompt Payment Penalty, </w:t>
      </w:r>
      <w:r w:rsidRPr="002B5956" w:rsidR="00267989">
        <w:rPr>
          <w:rStyle w:val="CharacterStyle1"/>
        </w:rPr>
        <w:t>the Purchaser</w:t>
      </w:r>
      <w:r w:rsidRPr="002B5956">
        <w:rPr>
          <w:rStyle w:val="CharacterStyle1"/>
        </w:rPr>
        <w:t xml:space="preserve"> will release the following amounts from the Deferred Payment Reserve Account:</w:t>
      </w:r>
    </w:p>
    <w:p w:rsidRPr="002B5956" w:rsidR="005C2BE7" w:rsidRDefault="005C2BE7" w14:paraId="752016E6" w14:textId="77777777">
      <w:pPr>
        <w:pStyle w:val="Style6"/>
        <w:numPr>
          <w:ilvl w:val="0"/>
          <w:numId w:val="5"/>
        </w:numPr>
        <w:tabs>
          <w:tab w:val="clear" w:pos="648"/>
          <w:tab w:val="num" w:pos="1368"/>
        </w:tabs>
        <w:spacing w:line="273" w:lineRule="auto"/>
        <w:rPr>
          <w:rStyle w:val="CharacterStyle1"/>
        </w:rPr>
      </w:pPr>
      <w:r w:rsidRPr="002B5956">
        <w:rPr>
          <w:rStyle w:val="CharacterStyle1"/>
        </w:rPr>
        <w:lastRenderedPageBreak/>
        <w:t xml:space="preserve">to </w:t>
      </w:r>
      <w:r w:rsidRPr="002B5956" w:rsidR="00267989">
        <w:rPr>
          <w:rStyle w:val="CharacterStyle1"/>
        </w:rPr>
        <w:t>the Purchaser</w:t>
      </w:r>
      <w:r w:rsidRPr="002B5956">
        <w:rPr>
          <w:rStyle w:val="CharacterStyle1"/>
        </w:rPr>
        <w:t>, an amount equal to the sum of the Prompt Payment Penalty plus the amount, if any, of State Offsets charged against payment of the Base Invoice Amount; and</w:t>
      </w:r>
    </w:p>
    <w:p w:rsidRPr="002B5956" w:rsidR="005C2BE7" w:rsidRDefault="005C2BE7" w14:paraId="6B1B633F" w14:textId="77777777">
      <w:pPr>
        <w:pStyle w:val="Style6"/>
        <w:numPr>
          <w:ilvl w:val="0"/>
          <w:numId w:val="5"/>
        </w:numPr>
        <w:tabs>
          <w:tab w:val="clear" w:pos="648"/>
          <w:tab w:val="num" w:pos="1368"/>
        </w:tabs>
        <w:spacing w:before="216"/>
        <w:rPr>
          <w:rStyle w:val="CharacterStyle1"/>
        </w:rPr>
      </w:pPr>
      <w:r w:rsidRPr="002B5956">
        <w:rPr>
          <w:rStyle w:val="CharacterStyle1"/>
          <w:spacing w:val="6"/>
        </w:rPr>
        <w:t xml:space="preserve">to </w:t>
      </w:r>
      <w:r w:rsidRPr="002B5956" w:rsidR="00267989">
        <w:rPr>
          <w:rStyle w:val="CharacterStyle1"/>
          <w:spacing w:val="6"/>
        </w:rPr>
        <w:t>the Vendor</w:t>
      </w:r>
      <w:r w:rsidRPr="002B5956">
        <w:rPr>
          <w:rStyle w:val="CharacterStyle1"/>
          <w:spacing w:val="6"/>
        </w:rPr>
        <w:t xml:space="preserve">, an amount equal to the balance of the Pro Rata Reserve Amount </w:t>
      </w:r>
      <w:r w:rsidRPr="002B5956" w:rsidR="00CB3156">
        <w:rPr>
          <w:rStyle w:val="CharacterStyle1"/>
          <w:spacing w:val="6"/>
        </w:rPr>
        <w:t xml:space="preserve">attributable to the Assigned Receivable </w:t>
      </w:r>
      <w:r w:rsidRPr="002B5956">
        <w:rPr>
          <w:rStyle w:val="CharacterStyle1"/>
          <w:spacing w:val="6"/>
        </w:rPr>
        <w:t xml:space="preserve">(if </w:t>
      </w:r>
      <w:r w:rsidRPr="002B5956">
        <w:rPr>
          <w:rStyle w:val="CharacterStyle1"/>
        </w:rPr>
        <w:t xml:space="preserve">any) remaining in the Deferred Payment Reserve Account after the disbursement of the funds contemplated by subsection 3(a) above, as partial payment of the Deferred Payment due and owing to </w:t>
      </w:r>
      <w:r w:rsidRPr="002B5956" w:rsidR="00267989">
        <w:rPr>
          <w:rStyle w:val="CharacterStyle1"/>
        </w:rPr>
        <w:t>the Vendor</w:t>
      </w:r>
      <w:r w:rsidRPr="002B5956">
        <w:rPr>
          <w:rStyle w:val="CharacterStyle1"/>
        </w:rPr>
        <w:t xml:space="preserve"> from </w:t>
      </w:r>
      <w:r w:rsidRPr="002B5956" w:rsidR="00267989">
        <w:rPr>
          <w:rStyle w:val="CharacterStyle1"/>
        </w:rPr>
        <w:t>the Purchaser</w:t>
      </w:r>
      <w:r w:rsidRPr="002B5956">
        <w:rPr>
          <w:rStyle w:val="CharacterStyle1"/>
        </w:rPr>
        <w:t>.</w:t>
      </w:r>
    </w:p>
    <w:p w:rsidRPr="002B5956" w:rsidR="005C2BE7" w:rsidRDefault="005C2BE7" w14:paraId="14BB6518" w14:textId="77777777">
      <w:pPr>
        <w:pStyle w:val="Style5"/>
        <w:spacing w:before="216"/>
        <w:rPr>
          <w:rStyle w:val="CharacterStyle1"/>
        </w:rPr>
      </w:pPr>
      <w:r w:rsidRPr="002B5956">
        <w:rPr>
          <w:rStyle w:val="CharacterStyle1"/>
          <w:spacing w:val="2"/>
        </w:rPr>
        <w:t xml:space="preserve">Payment of the foregoing amounts shall be made in immediately available U.S. funds by check </w:t>
      </w:r>
      <w:r w:rsidRPr="002B5956">
        <w:rPr>
          <w:rStyle w:val="CharacterStyle1"/>
        </w:rPr>
        <w:t>or wire transfer in accordance with the instructions of the Vendor.</w:t>
      </w:r>
    </w:p>
    <w:p w:rsidRPr="002B5956" w:rsidR="005C2BE7" w:rsidRDefault="005C2BE7" w14:paraId="74221146" w14:textId="77777777">
      <w:pPr>
        <w:pStyle w:val="Style4"/>
        <w:spacing w:before="180" w:line="276" w:lineRule="auto"/>
        <w:ind w:firstLine="720"/>
        <w:rPr>
          <w:rStyle w:val="CharacterStyle1"/>
        </w:rPr>
      </w:pPr>
      <w:r w:rsidRPr="002B5956">
        <w:rPr>
          <w:rStyle w:val="CharacterStyle1"/>
          <w:spacing w:val="14"/>
        </w:rPr>
        <w:t xml:space="preserve">4. </w:t>
      </w:r>
      <w:r w:rsidRPr="002B5956" w:rsidR="00CB3156">
        <w:rPr>
          <w:rStyle w:val="CharacterStyle1"/>
          <w:spacing w:val="14"/>
        </w:rPr>
        <w:t>W</w:t>
      </w:r>
      <w:r w:rsidRPr="002B5956">
        <w:rPr>
          <w:rStyle w:val="CharacterStyle1"/>
          <w:spacing w:val="14"/>
        </w:rPr>
        <w:t xml:space="preserve">ithin 5 days after </w:t>
      </w:r>
      <w:r w:rsidRPr="002B5956" w:rsidR="00267989">
        <w:rPr>
          <w:rStyle w:val="CharacterStyle1"/>
          <w:spacing w:val="14"/>
        </w:rPr>
        <w:t>the Purchaser</w:t>
      </w:r>
      <w:r w:rsidRPr="002B5956">
        <w:rPr>
          <w:rStyle w:val="CharacterStyle1"/>
          <w:spacing w:val="14"/>
        </w:rPr>
        <w:t xml:space="preserve">' s receipt of the </w:t>
      </w:r>
      <w:r w:rsidRPr="002B5956">
        <w:rPr>
          <w:rStyle w:val="CharacterStyle1"/>
        </w:rPr>
        <w:t xml:space="preserve">Prompt Payment Penalty associated with the Assigned Receivable (less any State Offsets) (the Base Invoice Amount and the Prompt Payment Penalty, less any State Offsets, collectively, the </w:t>
      </w:r>
      <w:r w:rsidRPr="002B5956">
        <w:rPr>
          <w:rStyle w:val="CharacterStyle1"/>
          <w:b/>
          <w:bCs/>
          <w:spacing w:val="7"/>
          <w:sz w:val="22"/>
          <w:szCs w:val="22"/>
        </w:rPr>
        <w:t xml:space="preserve">"Full Payment"), </w:t>
      </w:r>
      <w:r w:rsidRPr="002B5956" w:rsidR="00267989">
        <w:rPr>
          <w:rStyle w:val="CharacterStyle1"/>
          <w:spacing w:val="7"/>
        </w:rPr>
        <w:t>the Purchaser</w:t>
      </w:r>
      <w:r w:rsidRPr="002B5956">
        <w:rPr>
          <w:rStyle w:val="CharacterStyle1"/>
          <w:spacing w:val="7"/>
        </w:rPr>
        <w:t xml:space="preserve"> will notify </w:t>
      </w:r>
      <w:r w:rsidRPr="002B5956" w:rsidR="00267989">
        <w:rPr>
          <w:rStyle w:val="CharacterStyle1"/>
          <w:spacing w:val="7"/>
        </w:rPr>
        <w:t>the Vendor</w:t>
      </w:r>
      <w:r w:rsidRPr="002B5956">
        <w:rPr>
          <w:rStyle w:val="CharacterStyle1"/>
          <w:spacing w:val="7"/>
        </w:rPr>
        <w:t xml:space="preserve"> in writing of such payment and will pay to </w:t>
      </w:r>
      <w:r w:rsidRPr="002B5956" w:rsidR="00267989">
        <w:rPr>
          <w:rStyle w:val="CharacterStyle1"/>
          <w:spacing w:val="9"/>
        </w:rPr>
        <w:t>the Vendor</w:t>
      </w:r>
      <w:r w:rsidRPr="002B5956">
        <w:rPr>
          <w:rStyle w:val="CharacterStyle1"/>
          <w:spacing w:val="9"/>
        </w:rPr>
        <w:t xml:space="preserve"> an amount equal to (a) the Deferred Payment, less (b) the amount paid to </w:t>
      </w:r>
      <w:r w:rsidRPr="002B5956" w:rsidR="00267989">
        <w:rPr>
          <w:rStyle w:val="CharacterStyle1"/>
          <w:spacing w:val="9"/>
        </w:rPr>
        <w:t>the Vendor</w:t>
      </w:r>
      <w:r w:rsidRPr="002B5956">
        <w:rPr>
          <w:rStyle w:val="CharacterStyle1"/>
          <w:spacing w:val="9"/>
        </w:rPr>
        <w:t xml:space="preserve"> </w:t>
      </w:r>
      <w:r w:rsidRPr="002B5956">
        <w:rPr>
          <w:rStyle w:val="CharacterStyle1"/>
        </w:rPr>
        <w:t xml:space="preserve">pursuant to subsection 3(b) hereof, less (c) any additional State Offsets charged against such Full Payment (without duplication of any previous State Offsets deducted pursuant to subsection 3(a) </w:t>
      </w:r>
      <w:r w:rsidRPr="002B5956">
        <w:rPr>
          <w:rStyle w:val="CharacterStyle1"/>
          <w:spacing w:val="3"/>
        </w:rPr>
        <w:t xml:space="preserve">hereof). Such amount shall be paid by </w:t>
      </w:r>
      <w:r w:rsidRPr="002B5956" w:rsidR="00267989">
        <w:rPr>
          <w:rStyle w:val="CharacterStyle1"/>
          <w:spacing w:val="3"/>
        </w:rPr>
        <w:t>the Purchaser</w:t>
      </w:r>
      <w:r w:rsidRPr="002B5956">
        <w:rPr>
          <w:rStyle w:val="CharacterStyle1"/>
          <w:spacing w:val="3"/>
        </w:rPr>
        <w:t xml:space="preserve"> in immediately available U.S. funds by check </w:t>
      </w:r>
      <w:r w:rsidRPr="002B5956">
        <w:rPr>
          <w:rStyle w:val="CharacterStyle1"/>
          <w:spacing w:val="7"/>
        </w:rPr>
        <w:t xml:space="preserve">or wire transfer, in accordance with the instructions of the Vendor, out of </w:t>
      </w:r>
      <w:r w:rsidRPr="002B5956" w:rsidR="00267989">
        <w:rPr>
          <w:rStyle w:val="CharacterStyle1"/>
          <w:spacing w:val="7"/>
        </w:rPr>
        <w:t>the Purchaser</w:t>
      </w:r>
      <w:r w:rsidRPr="002B5956">
        <w:rPr>
          <w:rStyle w:val="CharacterStyle1"/>
          <w:spacing w:val="7"/>
        </w:rPr>
        <w:t xml:space="preserve">'s own </w:t>
      </w:r>
      <w:r w:rsidRPr="002B5956">
        <w:rPr>
          <w:rStyle w:val="CharacterStyle1"/>
        </w:rPr>
        <w:t>account and not out of the Deferred Payment Reserve Account.</w:t>
      </w:r>
    </w:p>
    <w:p w:rsidRPr="002B5956" w:rsidR="005C2BE7" w:rsidP="00C80F41" w:rsidRDefault="005C2BE7" w14:paraId="59FD962D" w14:textId="77777777">
      <w:pPr>
        <w:pStyle w:val="Style4"/>
        <w:spacing w:line="276" w:lineRule="auto"/>
        <w:ind w:firstLine="720"/>
      </w:pPr>
      <w:r w:rsidRPr="002B5956">
        <w:rPr>
          <w:rStyle w:val="CharacterStyle1"/>
          <w:spacing w:val="7"/>
        </w:rPr>
        <w:t xml:space="preserve">5. If the aggregate amount of State Offsets attributable to the Assigned Receivable, </w:t>
      </w:r>
      <w:r w:rsidRPr="002B5956">
        <w:rPr>
          <w:rStyle w:val="CharacterStyle1"/>
        </w:rPr>
        <w:t xml:space="preserve">if any, deducted by the State from the Full Payment exceeds the sum of (a) the Pro Rata Reserve Amount in the Deferred Payment Reserve Account and (b) the amount of the Prompt Payment </w:t>
      </w:r>
      <w:r w:rsidRPr="002B5956">
        <w:rPr>
          <w:rStyle w:val="CharacterStyle1"/>
          <w:spacing w:val="4"/>
        </w:rPr>
        <w:t xml:space="preserve">Penalty (the excess amount being the </w:t>
      </w:r>
      <w:r w:rsidRPr="002B5956">
        <w:rPr>
          <w:rStyle w:val="CharacterStyle1"/>
          <w:b/>
          <w:bCs/>
          <w:spacing w:val="4"/>
          <w:sz w:val="22"/>
          <w:szCs w:val="22"/>
        </w:rPr>
        <w:t xml:space="preserve">"Unsecured Shortfall"), </w:t>
      </w:r>
      <w:r w:rsidRPr="002B5956" w:rsidR="00267989">
        <w:rPr>
          <w:rStyle w:val="CharacterStyle1"/>
          <w:spacing w:val="4"/>
        </w:rPr>
        <w:t>the Purchaser</w:t>
      </w:r>
      <w:r w:rsidRPr="002B5956">
        <w:rPr>
          <w:rStyle w:val="CharacterStyle1"/>
          <w:spacing w:val="4"/>
        </w:rPr>
        <w:t xml:space="preserve"> may, in its discretion </w:t>
      </w:r>
      <w:r w:rsidRPr="002B5956">
        <w:rPr>
          <w:rStyle w:val="CharacterStyle1"/>
          <w:spacing w:val="12"/>
        </w:rPr>
        <w:t>and at its sole cost and obligation, seek the</w:t>
      </w:r>
      <w:r w:rsidRPr="002B5956" w:rsidR="00CB3156">
        <w:rPr>
          <w:rStyle w:val="CharacterStyle1"/>
          <w:spacing w:val="12"/>
        </w:rPr>
        <w:t xml:space="preserve"> </w:t>
      </w:r>
      <w:r w:rsidRPr="002B5956">
        <w:rPr>
          <w:rStyle w:val="CharacterStyle1"/>
          <w:spacing w:val="12"/>
        </w:rPr>
        <w:t xml:space="preserve">Unsecured Shortfall directly from </w:t>
      </w:r>
      <w:r w:rsidRPr="002B5956" w:rsidR="00267989">
        <w:rPr>
          <w:rStyle w:val="CharacterStyle1"/>
          <w:spacing w:val="12"/>
        </w:rPr>
        <w:t>the Vendor</w:t>
      </w:r>
      <w:r w:rsidRPr="002B5956">
        <w:rPr>
          <w:rStyle w:val="CharacterStyle1"/>
          <w:spacing w:val="12"/>
        </w:rPr>
        <w:t xml:space="preserve">. </w:t>
      </w:r>
      <w:r w:rsidRPr="002B5956" w:rsidR="00267989">
        <w:rPr>
          <w:rStyle w:val="CharacterStyle1"/>
        </w:rPr>
        <w:t>The Purchaser</w:t>
      </w:r>
      <w:r w:rsidRPr="002B5956">
        <w:rPr>
          <w:rStyle w:val="CharacterStyle1"/>
        </w:rPr>
        <w:t xml:space="preserve">'s sole recourse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any Unsecured Shortfall will be against </w:t>
      </w:r>
      <w:r w:rsidRPr="002B5956" w:rsidR="00267989">
        <w:rPr>
          <w:rStyle w:val="CharacterStyle1"/>
        </w:rPr>
        <w:t>the Vendor</w:t>
      </w:r>
      <w:r w:rsidRPr="002B5956">
        <w:rPr>
          <w:rStyle w:val="CharacterStyle1"/>
        </w:rPr>
        <w:t xml:space="preserve">. </w:t>
      </w:r>
      <w:r w:rsidRPr="002B5956" w:rsidR="00267989">
        <w:rPr>
          <w:rStyle w:val="CharacterStyle1"/>
        </w:rPr>
        <w:t xml:space="preserve">The </w:t>
      </w:r>
      <w:r w:rsidRPr="002B5956">
        <w:rPr>
          <w:rStyle w:val="CharacterStyle1"/>
        </w:rPr>
        <w:t xml:space="preserve">Purchaser </w:t>
      </w:r>
      <w:r w:rsidRPr="002B5956" w:rsidR="00CD5B27">
        <w:rPr>
          <w:rStyle w:val="CharacterStyle1"/>
        </w:rPr>
        <w:t>may</w:t>
      </w:r>
      <w:r w:rsidRPr="002B5956">
        <w:rPr>
          <w:rStyle w:val="CharacterStyle1"/>
        </w:rPr>
        <w:t xml:space="preserve"> recover any</w:t>
      </w:r>
      <w:r w:rsidRPr="002B5956" w:rsidR="00C80F41">
        <w:rPr>
          <w:rStyle w:val="CharacterStyle1"/>
        </w:rPr>
        <w:t xml:space="preserve"> </w:t>
      </w:r>
      <w:r w:rsidRPr="002B5956">
        <w:t xml:space="preserve">Unsecured Shortfall by offset against amounts otherwise owed by </w:t>
      </w:r>
      <w:r w:rsidRPr="002B5956" w:rsidR="00267989">
        <w:t xml:space="preserve">the </w:t>
      </w:r>
      <w:r w:rsidRPr="002B5956">
        <w:t xml:space="preserve">Purchaser to </w:t>
      </w:r>
      <w:r w:rsidRPr="002B5956" w:rsidR="00267989">
        <w:t>the Vendor</w:t>
      </w:r>
      <w:r w:rsidRPr="002B5956">
        <w:t xml:space="preserve"> </w:t>
      </w:r>
      <w:r w:rsidRPr="002B5956" w:rsidR="008C742C">
        <w:t xml:space="preserve">with </w:t>
      </w:r>
      <w:r w:rsidRPr="002B5956">
        <w:t xml:space="preserve">respect </w:t>
      </w:r>
      <w:r w:rsidRPr="002B5956" w:rsidR="008C742C">
        <w:t xml:space="preserve">to </w:t>
      </w:r>
      <w:r w:rsidRPr="002B5956">
        <w:t xml:space="preserve">any other account(s) receivable assigned by </w:t>
      </w:r>
      <w:r w:rsidRPr="002B5956" w:rsidR="00267989">
        <w:t>the Vendor</w:t>
      </w:r>
      <w:r w:rsidRPr="002B5956">
        <w:t xml:space="preserve"> to </w:t>
      </w:r>
      <w:r w:rsidRPr="002B5956" w:rsidR="00267989">
        <w:t xml:space="preserve">the </w:t>
      </w:r>
      <w:r w:rsidRPr="002B5956">
        <w:t xml:space="preserve">Purchaser pursuant to the Program. </w:t>
      </w:r>
      <w:r w:rsidRPr="002B5956" w:rsidR="00267989">
        <w:t xml:space="preserve">The </w:t>
      </w:r>
      <w:r w:rsidRPr="002B5956">
        <w:rPr>
          <w:spacing w:val="9"/>
        </w:rPr>
        <w:t xml:space="preserve">Purchaser acknowledges and agrees that under no circumstances will </w:t>
      </w:r>
      <w:r w:rsidRPr="002B5956" w:rsidR="00267989">
        <w:rPr>
          <w:spacing w:val="9"/>
        </w:rPr>
        <w:t xml:space="preserve">the </w:t>
      </w:r>
      <w:r w:rsidRPr="002B5956">
        <w:rPr>
          <w:spacing w:val="9"/>
        </w:rPr>
        <w:t xml:space="preserve">Purchaser have any </w:t>
      </w:r>
      <w:r w:rsidRPr="002B5956">
        <w:t>recourse against the State with respect to the recovery of all or any portion of any Unsecured Shortfall.</w:t>
      </w:r>
    </w:p>
    <w:p w:rsidRPr="002B5956" w:rsidR="004F4562" w:rsidP="00C80F41" w:rsidRDefault="004F4562" w14:paraId="70771DFA" w14:textId="77777777">
      <w:pPr>
        <w:pStyle w:val="Style4"/>
        <w:spacing w:line="276" w:lineRule="auto"/>
        <w:ind w:firstLine="720"/>
      </w:pPr>
      <w:r w:rsidRPr="002B5956">
        <w:t>6.  Notwithstanding the foregoing provisions of this Section IV</w:t>
      </w:r>
      <w:r w:rsidRPr="002B5956" w:rsidR="00567EB7">
        <w:t xml:space="preserve"> or Section XII</w:t>
      </w:r>
      <w:r w:rsidRPr="002B5956">
        <w:t xml:space="preserve">, if (a) the </w:t>
      </w:r>
      <w:r w:rsidRPr="002B5956" w:rsidR="00E409D4">
        <w:t xml:space="preserve">Purchaser does not have any Sub-Participants, and (b) </w:t>
      </w:r>
      <w:r w:rsidRPr="002B5956" w:rsidR="007C2A13">
        <w:t>the</w:t>
      </w:r>
      <w:r w:rsidRPr="002B5956" w:rsidR="00E409D4">
        <w:t xml:space="preserve"> Purchaser can demonstrate to the State that such </w:t>
      </w:r>
      <w:r w:rsidRPr="002B5956" w:rsidR="00267989">
        <w:t>the Purchaser</w:t>
      </w:r>
      <w:r w:rsidRPr="002B5956" w:rsidR="00E409D4">
        <w:t xml:space="preserve"> can at all</w:t>
      </w:r>
      <w:r w:rsidR="00C21A23">
        <w:t xml:space="preserve"> times track, account for and i</w:t>
      </w:r>
      <w:r w:rsidRPr="002B5956" w:rsidR="00E409D4">
        <w:t xml:space="preserve">dentify the Deferred Payments and the </w:t>
      </w:r>
      <w:r w:rsidRPr="002B5956" w:rsidR="00CB3156">
        <w:t>outstanding balances thereof</w:t>
      </w:r>
      <w:r w:rsidRPr="002B5956" w:rsidR="00E409D4">
        <w:t xml:space="preserve"> to demonstrate that all Deferred Payment monies owed to a Participating Vendor </w:t>
      </w:r>
      <w:r w:rsidRPr="002B5956" w:rsidR="00484002">
        <w:t xml:space="preserve">have either not yet been released by the State to the Purchaser </w:t>
      </w:r>
      <w:r w:rsidRPr="002B5956" w:rsidR="00E409D4">
        <w:t xml:space="preserve">or </w:t>
      </w:r>
      <w:r w:rsidRPr="002B5956" w:rsidR="00484002">
        <w:t xml:space="preserve">are </w:t>
      </w:r>
      <w:r w:rsidRPr="002B5956" w:rsidR="00E409D4">
        <w:t xml:space="preserve">maintained on account by the Purchaser, then </w:t>
      </w:r>
      <w:r w:rsidRPr="002B5956" w:rsidR="00267989">
        <w:t>the Purchaser</w:t>
      </w:r>
      <w:r w:rsidRPr="002B5956" w:rsidR="0073565E">
        <w:t xml:space="preserve"> need not maintain Deferred Payment </w:t>
      </w:r>
      <w:r w:rsidRPr="002B5956" w:rsidR="0073565E">
        <w:lastRenderedPageBreak/>
        <w:t xml:space="preserve">Reserve Accounts or segregate the Deferred Payments or the Pro Rata Reserve Amounts from the Initial Payments.  </w:t>
      </w:r>
      <w:r w:rsidRPr="002B5956">
        <w:t xml:space="preserve"> </w:t>
      </w:r>
    </w:p>
    <w:p w:rsidRPr="002B5956" w:rsidR="00A8694A" w:rsidP="00A8694A" w:rsidRDefault="00A8694A" w14:paraId="24C5F3A9" w14:textId="77777777">
      <w:pPr>
        <w:pStyle w:val="Style2"/>
        <w:spacing w:before="0"/>
      </w:pPr>
    </w:p>
    <w:p w:rsidRPr="002B5956" w:rsidR="00A8694A" w:rsidP="00A8694A" w:rsidRDefault="005B1B92" w14:paraId="59216D57" w14:textId="77777777">
      <w:pPr>
        <w:pStyle w:val="Style2"/>
        <w:spacing w:before="0"/>
        <w:rPr>
          <w:rStyle w:val="CharacterStyle1"/>
        </w:rPr>
      </w:pPr>
      <w:r w:rsidRPr="002B5956">
        <w:t>7.</w:t>
      </w:r>
      <w:r w:rsidRPr="002B5956">
        <w:tab/>
      </w:r>
      <w:r w:rsidRPr="002B5956" w:rsidR="002100F2">
        <w:rPr>
          <w:rStyle w:val="CharacterStyle1"/>
          <w:spacing w:val="7"/>
        </w:rPr>
        <w:t xml:space="preserve">(a) </w:t>
      </w:r>
      <w:r w:rsidRPr="002B5956" w:rsidR="00267989">
        <w:t>If the</w:t>
      </w:r>
      <w:r w:rsidRPr="002B5956" w:rsidR="007005EC">
        <w:t xml:space="preserve"> Purchaser purchases Assigned Receivables </w:t>
      </w:r>
      <w:r w:rsidRPr="002B5956" w:rsidR="00484002">
        <w:t xml:space="preserve">and </w:t>
      </w:r>
      <w:r w:rsidRPr="002B5956" w:rsidR="007005EC">
        <w:t xml:space="preserve"> Section IV(6)</w:t>
      </w:r>
      <w:r w:rsidRPr="002B5956" w:rsidR="00484002">
        <w:t xml:space="preserve"> is applicable</w:t>
      </w:r>
      <w:r w:rsidRPr="002B5956" w:rsidR="007005EC">
        <w:t xml:space="preserve">, upon </w:t>
      </w:r>
      <w:r w:rsidRPr="002B5956" w:rsidR="00A8694A">
        <w:rPr>
          <w:rStyle w:val="CharacterStyle1"/>
          <w:spacing w:val="7"/>
        </w:rPr>
        <w:t>receipt of payment from the State of the Base Invoice Amount</w:t>
      </w:r>
      <w:r w:rsidRPr="002B5956" w:rsidR="00CB3156">
        <w:rPr>
          <w:rStyle w:val="CharacterStyle1"/>
          <w:spacing w:val="7"/>
        </w:rPr>
        <w:t xml:space="preserve"> with respect to an Assigned Receivable</w:t>
      </w:r>
      <w:r w:rsidRPr="002B5956" w:rsidR="00A8694A">
        <w:rPr>
          <w:rStyle w:val="CharacterStyle1"/>
          <w:spacing w:val="7"/>
        </w:rPr>
        <w:t xml:space="preserve">, </w:t>
      </w:r>
      <w:r w:rsidRPr="002B5956" w:rsidR="00CB3156">
        <w:rPr>
          <w:rStyle w:val="CharacterStyle1"/>
          <w:spacing w:val="7"/>
        </w:rPr>
        <w:t>the</w:t>
      </w:r>
      <w:r w:rsidRPr="002B5956" w:rsidR="00A8694A">
        <w:rPr>
          <w:rStyle w:val="CharacterStyle1"/>
          <w:spacing w:val="7"/>
        </w:rPr>
        <w:t xml:space="preserve"> </w:t>
      </w:r>
      <w:r w:rsidRPr="002B5956" w:rsidR="00A8694A">
        <w:rPr>
          <w:rStyle w:val="CharacterStyle1"/>
          <w:spacing w:val="-1"/>
        </w:rPr>
        <w:t xml:space="preserve">Purchaser will send </w:t>
      </w:r>
      <w:r w:rsidRPr="002B5956" w:rsidR="00484002">
        <w:rPr>
          <w:rStyle w:val="CharacterStyle1"/>
          <w:spacing w:val="-1"/>
        </w:rPr>
        <w:t>notice</w:t>
      </w:r>
      <w:r w:rsidRPr="002B5956" w:rsidR="00A8694A">
        <w:rPr>
          <w:rStyle w:val="CharacterStyle1"/>
          <w:spacing w:val="-1"/>
        </w:rPr>
        <w:t xml:space="preserve"> to the Vendor and the applicable State agency (on a form to be provided by the State) </w:t>
      </w:r>
      <w:r w:rsidRPr="002B5956" w:rsidR="00A8694A">
        <w:rPr>
          <w:rStyle w:val="CharacterStyle1"/>
        </w:rPr>
        <w:t>set</w:t>
      </w:r>
      <w:r w:rsidRPr="002B5956" w:rsidR="00484002">
        <w:rPr>
          <w:rStyle w:val="CharacterStyle1"/>
        </w:rPr>
        <w:t>ting</w:t>
      </w:r>
      <w:r w:rsidRPr="002B5956" w:rsidR="00A8694A">
        <w:rPr>
          <w:rStyle w:val="CharacterStyle1"/>
        </w:rPr>
        <w:t xml:space="preserve"> forth (</w:t>
      </w:r>
      <w:proofErr w:type="spellStart"/>
      <w:r w:rsidRPr="002B5956" w:rsidR="00A8694A">
        <w:rPr>
          <w:rStyle w:val="CharacterStyle1"/>
        </w:rPr>
        <w:t>i</w:t>
      </w:r>
      <w:proofErr w:type="spellEnd"/>
      <w:r w:rsidRPr="002B5956" w:rsidR="00A8694A">
        <w:rPr>
          <w:rStyle w:val="CharacterStyle1"/>
        </w:rPr>
        <w:t xml:space="preserve">) the proper bill date, (ii) the ending voucher date and (iii) the estimated </w:t>
      </w:r>
      <w:r w:rsidRPr="002B5956" w:rsidR="00CB3156">
        <w:rPr>
          <w:rStyle w:val="CharacterStyle1"/>
        </w:rPr>
        <w:t>Prompt Payment Penalty</w:t>
      </w:r>
      <w:r w:rsidRPr="002B5956" w:rsidR="00A8694A">
        <w:rPr>
          <w:rStyle w:val="CharacterStyle1"/>
        </w:rPr>
        <w:t xml:space="preserve"> that is due with respect to </w:t>
      </w:r>
      <w:r w:rsidRPr="002B5956" w:rsidR="00CB3156">
        <w:rPr>
          <w:rStyle w:val="CharacterStyle1"/>
        </w:rPr>
        <w:t>such</w:t>
      </w:r>
      <w:r w:rsidRPr="002B5956" w:rsidR="00A8694A">
        <w:rPr>
          <w:rStyle w:val="CharacterStyle1"/>
        </w:rPr>
        <w:t xml:space="preserve"> </w:t>
      </w:r>
      <w:r w:rsidRPr="002B5956" w:rsidR="00CB3156">
        <w:rPr>
          <w:rStyle w:val="CharacterStyle1"/>
        </w:rPr>
        <w:t xml:space="preserve">Assigned </w:t>
      </w:r>
      <w:r w:rsidRPr="002B5956" w:rsidR="00A8694A">
        <w:rPr>
          <w:rStyle w:val="CharacterStyle1"/>
        </w:rPr>
        <w:t>Receivable</w:t>
      </w:r>
      <w:r w:rsidRPr="002B5956" w:rsidR="007315B3">
        <w:rPr>
          <w:rStyle w:val="CharacterStyle1"/>
        </w:rPr>
        <w:t xml:space="preserve"> and </w:t>
      </w:r>
      <w:r w:rsidRPr="002B5956" w:rsidR="00267989">
        <w:rPr>
          <w:rStyle w:val="CharacterStyle1"/>
        </w:rPr>
        <w:t>the Purchaser</w:t>
      </w:r>
      <w:r w:rsidRPr="002B5956" w:rsidR="007315B3">
        <w:rPr>
          <w:rStyle w:val="CharacterStyle1"/>
        </w:rPr>
        <w:t xml:space="preserve"> shall comply with Sections IV(7)(b) or (c) below, as applicable</w:t>
      </w:r>
      <w:r w:rsidRPr="002B5956" w:rsidR="00A8694A">
        <w:rPr>
          <w:rStyle w:val="CharacterStyle1"/>
        </w:rPr>
        <w:t xml:space="preserve">. </w:t>
      </w:r>
    </w:p>
    <w:p w:rsidRPr="002B5956" w:rsidR="00A8694A" w:rsidP="00A8694A" w:rsidRDefault="00A8694A" w14:paraId="726C7F5D" w14:textId="77777777">
      <w:pPr>
        <w:pStyle w:val="Style2"/>
        <w:spacing w:before="0"/>
        <w:rPr>
          <w:rStyle w:val="CharacterStyle1"/>
        </w:rPr>
      </w:pPr>
    </w:p>
    <w:p w:rsidRPr="002B5956" w:rsidR="00A8694A" w:rsidRDefault="00A8694A" w14:paraId="475F0E0B" w14:textId="77777777">
      <w:pPr>
        <w:pStyle w:val="Style2"/>
        <w:spacing w:before="0" w:line="274" w:lineRule="auto"/>
        <w:rPr>
          <w:rStyle w:val="CharacterStyle1"/>
        </w:rPr>
      </w:pPr>
      <w:r w:rsidRPr="002B5956">
        <w:rPr>
          <w:rStyle w:val="CharacterStyle1"/>
        </w:rPr>
        <w:t xml:space="preserve">(b) If the </w:t>
      </w:r>
      <w:r w:rsidRPr="002B5956" w:rsidR="00AC7192">
        <w:rPr>
          <w:rStyle w:val="CharacterStyle1"/>
        </w:rPr>
        <w:t xml:space="preserve">Purchaser is able to demonstrate to the State that the Purchaser can accurately estimate the </w:t>
      </w:r>
      <w:r w:rsidRPr="002B5956" w:rsidR="00CB3156">
        <w:rPr>
          <w:rStyle w:val="CharacterStyle1"/>
        </w:rPr>
        <w:t>Prompt Payment Penalty</w:t>
      </w:r>
      <w:r w:rsidRPr="002B5956" w:rsidR="00AC7192">
        <w:rPr>
          <w:rStyle w:val="CharacterStyle1"/>
        </w:rPr>
        <w:t xml:space="preserve">, then the </w:t>
      </w:r>
      <w:r w:rsidRPr="002B5956" w:rsidR="00DE0B47">
        <w:rPr>
          <w:rStyle w:val="CharacterStyle1"/>
        </w:rPr>
        <w:t>Purchaser</w:t>
      </w:r>
      <w:r w:rsidRPr="002B5956" w:rsidR="00CB3156">
        <w:rPr>
          <w:rStyle w:val="CharacterStyle1"/>
        </w:rPr>
        <w:t>, upon receipt of the Base Invoice Amount with respect to an Assigned Receivable may (</w:t>
      </w:r>
      <w:proofErr w:type="spellStart"/>
      <w:r w:rsidRPr="002B5956" w:rsidR="00CB3156">
        <w:rPr>
          <w:rStyle w:val="CharacterStyle1"/>
        </w:rPr>
        <w:t>i</w:t>
      </w:r>
      <w:proofErr w:type="spellEnd"/>
      <w:r w:rsidRPr="002B5956" w:rsidR="00CB3156">
        <w:rPr>
          <w:rStyle w:val="CharacterStyle1"/>
        </w:rPr>
        <w:t>) retain an amount equal to the Initial Payment for such Assigned Receivable plus the estimated Prompt Payment Penalty from such Base Invoice Amount and (ii) forward any remaining amount available to the Vendor as a partial payment of deferred payment due and owing to the Vendor from the Purchaser</w:t>
      </w:r>
      <w:r w:rsidRPr="002B5956">
        <w:rPr>
          <w:rStyle w:val="CharacterStyle1"/>
        </w:rPr>
        <w:t xml:space="preserve">; </w:t>
      </w:r>
      <w:r w:rsidRPr="002B5956">
        <w:rPr>
          <w:rStyle w:val="CharacterStyle1"/>
          <w:u w:val="single"/>
        </w:rPr>
        <w:t>provided</w:t>
      </w:r>
      <w:r w:rsidRPr="002B5956">
        <w:rPr>
          <w:rStyle w:val="CharacterStyle1"/>
        </w:rPr>
        <w:t xml:space="preserve">, that, upon its receipt of the actual </w:t>
      </w:r>
      <w:r w:rsidRPr="002B5956" w:rsidR="00CB3156">
        <w:rPr>
          <w:rStyle w:val="CharacterStyle1"/>
        </w:rPr>
        <w:t>Prompt Payment Penalty</w:t>
      </w:r>
      <w:r w:rsidRPr="002B5956">
        <w:rPr>
          <w:rStyle w:val="CharacterStyle1"/>
        </w:rPr>
        <w:t xml:space="preserve"> from the State of Illinois, the Purchaser shall reconcile any discrepancy between its estimate and the amount </w:t>
      </w:r>
      <w:r w:rsidRPr="002B5956">
        <w:rPr>
          <w:rStyle w:val="CharacterStyle1"/>
          <w:spacing w:val="-2"/>
        </w:rPr>
        <w:t xml:space="preserve">actually received (it being understood that </w:t>
      </w:r>
      <w:r w:rsidRPr="002B5956">
        <w:rPr>
          <w:rStyle w:val="CharacterStyle1"/>
          <w:spacing w:val="-2"/>
          <w:sz w:val="22"/>
          <w:szCs w:val="22"/>
        </w:rPr>
        <w:t xml:space="preserve">the </w:t>
      </w:r>
      <w:r w:rsidRPr="002B5956">
        <w:rPr>
          <w:rStyle w:val="CharacterStyle1"/>
          <w:spacing w:val="-2"/>
        </w:rPr>
        <w:t xml:space="preserve">Vendor is entitled to receive 100% of </w:t>
      </w:r>
      <w:r w:rsidRPr="002B5956">
        <w:rPr>
          <w:rStyle w:val="CharacterStyle1"/>
        </w:rPr>
        <w:t xml:space="preserve">the Base Invoice Amount (after adjusting for any State Offsets)).  If such reconciliation reveals </w:t>
      </w:r>
      <w:r w:rsidRPr="002B5956">
        <w:rPr>
          <w:rStyle w:val="CharacterStyle1"/>
          <w:spacing w:val="7"/>
        </w:rPr>
        <w:t xml:space="preserve">that the Vendor is entitled to receive any additional payment, the </w:t>
      </w:r>
      <w:r w:rsidRPr="002B5956">
        <w:rPr>
          <w:rStyle w:val="CharacterStyle1"/>
        </w:rPr>
        <w:t xml:space="preserve">Purchaser shall make any such payment within ten </w:t>
      </w:r>
      <w:r w:rsidRPr="002B5956">
        <w:rPr>
          <w:rStyle w:val="CharacterStyle1"/>
          <w:sz w:val="22"/>
          <w:szCs w:val="22"/>
        </w:rPr>
        <w:t>(</w:t>
      </w:r>
      <w:r w:rsidRPr="002B5956">
        <w:rPr>
          <w:rStyle w:val="CharacterStyle1"/>
        </w:rPr>
        <w:t>10</w:t>
      </w:r>
      <w:r w:rsidRPr="002B5956">
        <w:rPr>
          <w:rStyle w:val="CharacterStyle1"/>
          <w:sz w:val="22"/>
          <w:szCs w:val="22"/>
        </w:rPr>
        <w:t>) b</w:t>
      </w:r>
      <w:r w:rsidRPr="002B5956">
        <w:rPr>
          <w:rStyle w:val="CharacterStyle1"/>
        </w:rPr>
        <w:t>usiness days of the reconciliation.</w:t>
      </w:r>
    </w:p>
    <w:p w:rsidRPr="002B5956" w:rsidR="005B1B92" w:rsidRDefault="00A8694A" w14:paraId="24AA8E32" w14:textId="77777777">
      <w:pPr>
        <w:pStyle w:val="3BodyTxt"/>
        <w:spacing w:line="274" w:lineRule="auto"/>
      </w:pPr>
      <w:r w:rsidRPr="002B5956">
        <w:rPr>
          <w:rStyle w:val="CharacterStyle1"/>
        </w:rPr>
        <w:t xml:space="preserve">(c)  If the </w:t>
      </w:r>
      <w:r w:rsidRPr="002B5956" w:rsidR="00AC7192">
        <w:rPr>
          <w:rStyle w:val="CharacterStyle1"/>
        </w:rPr>
        <w:t xml:space="preserve">Purchaser cannot demonstrate to State that the Purchaser can accurately estimate the </w:t>
      </w:r>
      <w:r w:rsidRPr="002B5956" w:rsidR="00CB3156">
        <w:rPr>
          <w:rStyle w:val="CharacterStyle1"/>
        </w:rPr>
        <w:t>Prompt Payment Penalty</w:t>
      </w:r>
      <w:r w:rsidRPr="002B5956" w:rsidR="00AC7192">
        <w:rPr>
          <w:rStyle w:val="CharacterStyle1"/>
        </w:rPr>
        <w:t xml:space="preserve">, </w:t>
      </w:r>
      <w:r w:rsidRPr="002B5956">
        <w:rPr>
          <w:rStyle w:val="CharacterStyle1"/>
        </w:rPr>
        <w:t>then the Purchaser will request the relevant State agency to confirm the amount of estimate set forth in such notice</w:t>
      </w:r>
      <w:r w:rsidRPr="002B5956" w:rsidR="00CB3156">
        <w:rPr>
          <w:rStyle w:val="CharacterStyle1"/>
        </w:rPr>
        <w:t xml:space="preserve"> before retaining any amounts from the Base Invoice Amount with respect to an Assigned Receivable</w:t>
      </w:r>
      <w:r w:rsidRPr="002B5956">
        <w:rPr>
          <w:rStyle w:val="CharacterStyle1"/>
        </w:rPr>
        <w:t xml:space="preserve">.  The relevant Sate agency shall notify the Purchaser in writing (including via e-mail or other form of electronic communication) of the actual amount of the </w:t>
      </w:r>
      <w:r w:rsidRPr="002B5956" w:rsidR="00CB3156">
        <w:rPr>
          <w:rStyle w:val="CharacterStyle1"/>
        </w:rPr>
        <w:t>Prompt Payment Penalty</w:t>
      </w:r>
      <w:r w:rsidRPr="002B5956">
        <w:rPr>
          <w:rStyle w:val="CharacterStyle1"/>
        </w:rPr>
        <w:t xml:space="preserve">.  Within five (5) days after the Purchaser has received such written notice from the relevant State agency of the actual amount of the </w:t>
      </w:r>
      <w:r w:rsidRPr="002B5956" w:rsidR="00CB3156">
        <w:rPr>
          <w:rStyle w:val="CharacterStyle1"/>
        </w:rPr>
        <w:t>Prompt Payment Penalty</w:t>
      </w:r>
      <w:r w:rsidRPr="002B5956">
        <w:rPr>
          <w:rStyle w:val="CharacterStyle1"/>
        </w:rPr>
        <w:t>, the Purchaser will (</w:t>
      </w:r>
      <w:proofErr w:type="spellStart"/>
      <w:r w:rsidRPr="002B5956">
        <w:rPr>
          <w:rStyle w:val="CharacterStyle1"/>
        </w:rPr>
        <w:t>i</w:t>
      </w:r>
      <w:proofErr w:type="spellEnd"/>
      <w:r w:rsidRPr="002B5956">
        <w:rPr>
          <w:rStyle w:val="CharacterStyle1"/>
        </w:rPr>
        <w:t xml:space="preserve">) </w:t>
      </w:r>
      <w:r w:rsidRPr="002B5956" w:rsidR="00CB3156">
        <w:rPr>
          <w:rStyle w:val="CharacterStyle1"/>
        </w:rPr>
        <w:t xml:space="preserve">retain an amount equal to the Initial Payment for such Assigned Receivable plus the actual Prompt Payment Penalty from such Base Invoice Amount </w:t>
      </w:r>
      <w:r w:rsidRPr="002B5956">
        <w:rPr>
          <w:rStyle w:val="CharacterStyle1"/>
        </w:rPr>
        <w:t>and (ii) forward any remaining amount available to the Vendor as a partial payment of deferred payment due and owing to the Vendor from the Purchaser.</w:t>
      </w:r>
    </w:p>
    <w:p w:rsidRPr="002B5956" w:rsidR="005C2BE7" w:rsidP="00300533" w:rsidRDefault="005C2BE7" w14:paraId="3E1DD19B" w14:textId="77777777">
      <w:pPr>
        <w:pStyle w:val="Style4"/>
        <w:numPr>
          <w:ilvl w:val="0"/>
          <w:numId w:val="1"/>
        </w:numPr>
        <w:spacing w:line="276" w:lineRule="auto"/>
        <w:rPr>
          <w:rStyle w:val="CharacterStyle1"/>
        </w:rPr>
      </w:pPr>
      <w:bookmarkStart w:name="_BPDC_LN_INS_1005" w:id="6"/>
      <w:bookmarkEnd w:id="6"/>
      <w:r w:rsidRPr="002B5956">
        <w:rPr>
          <w:rStyle w:val="CharacterStyle1"/>
        </w:rPr>
        <w:t xml:space="preserve">From and after </w:t>
      </w:r>
      <w:r w:rsidRPr="002B5956" w:rsidR="00CB3156">
        <w:rPr>
          <w:rStyle w:val="CharacterStyle1"/>
        </w:rPr>
        <w:t>each Transfer Date</w:t>
      </w:r>
      <w:r w:rsidRPr="002B5956">
        <w:rPr>
          <w:rStyle w:val="CharacterStyle1"/>
        </w:rPr>
        <w:t xml:space="preserve">, </w:t>
      </w:r>
      <w:r w:rsidRPr="002B5956" w:rsidR="00267989">
        <w:rPr>
          <w:rStyle w:val="CharacterStyle1"/>
        </w:rPr>
        <w:t>the Vendor</w:t>
      </w:r>
      <w:r w:rsidRPr="002B5956">
        <w:rPr>
          <w:rStyle w:val="CharacterStyle1"/>
        </w:rPr>
        <w:t xml:space="preserve"> hereby agrees to </w:t>
      </w:r>
      <w:r w:rsidRPr="002B5956" w:rsidR="00CB3156">
        <w:rPr>
          <w:rStyle w:val="CharacterStyle1"/>
        </w:rPr>
        <w:t xml:space="preserve">remit </w:t>
      </w:r>
      <w:r w:rsidRPr="002B5956">
        <w:rPr>
          <w:rStyle w:val="CharacterStyle1"/>
        </w:rPr>
        <w:t xml:space="preserve">to </w:t>
      </w:r>
      <w:r w:rsidRPr="002B5956" w:rsidR="00267989">
        <w:rPr>
          <w:rStyle w:val="CharacterStyle1"/>
        </w:rPr>
        <w:t xml:space="preserve">the </w:t>
      </w:r>
      <w:r w:rsidRPr="002B5956">
        <w:rPr>
          <w:rStyle w:val="CharacterStyle1"/>
        </w:rPr>
        <w:t xml:space="preserve">Purchaser all amounts </w:t>
      </w:r>
      <w:r w:rsidRPr="002B5956" w:rsidR="00267989">
        <w:rPr>
          <w:rStyle w:val="CharacterStyle1"/>
        </w:rPr>
        <w:t>the Vendor</w:t>
      </w:r>
      <w:r w:rsidRPr="002B5956" w:rsidR="00CB3156">
        <w:rPr>
          <w:rStyle w:val="CharacterStyle1"/>
        </w:rPr>
        <w:t xml:space="preserve"> </w:t>
      </w:r>
      <w:r w:rsidRPr="002B5956">
        <w:rPr>
          <w:rStyle w:val="CharacterStyle1"/>
        </w:rPr>
        <w:t>may receive from the State on account of the Assigned Receivable(s)</w:t>
      </w:r>
      <w:r w:rsidRPr="002B5956" w:rsidR="00CB3156">
        <w:rPr>
          <w:rStyle w:val="CharacterStyle1"/>
        </w:rPr>
        <w:t xml:space="preserve"> transferred on such date</w:t>
      </w:r>
      <w:r w:rsidRPr="002B5956">
        <w:rPr>
          <w:rStyle w:val="CharacterStyle1"/>
        </w:rPr>
        <w:t>.</w:t>
      </w:r>
    </w:p>
    <w:p w:rsidRPr="002B5956" w:rsidR="005C2BE7" w:rsidP="00300533" w:rsidRDefault="000A64BD" w14:paraId="18FEFF0D" w14:textId="77777777">
      <w:pPr>
        <w:pStyle w:val="Style4"/>
        <w:numPr>
          <w:ilvl w:val="0"/>
          <w:numId w:val="1"/>
        </w:numPr>
        <w:spacing w:before="240"/>
        <w:rPr>
          <w:rStyle w:val="CharacterStyle1"/>
        </w:rPr>
      </w:pPr>
      <w:bookmarkStart w:name="_BPDC_LN_INS_1004" w:id="7"/>
      <w:bookmarkEnd w:id="7"/>
      <w:r w:rsidRPr="002B5956">
        <w:rPr>
          <w:rStyle w:val="CharacterStyle1"/>
        </w:rPr>
        <w:t xml:space="preserve">(a) </w:t>
      </w:r>
      <w:r w:rsidRPr="002B5956" w:rsidR="005C2BE7">
        <w:rPr>
          <w:rStyle w:val="CharacterStyle1"/>
        </w:rPr>
        <w:t xml:space="preserve">The Assigned Receivable(s) (or any interest therein) may not be assigned, sold </w:t>
      </w:r>
      <w:r w:rsidRPr="002B5956" w:rsidR="005C2BE7">
        <w:rPr>
          <w:rStyle w:val="CharacterStyle1"/>
        </w:rPr>
        <w:lastRenderedPageBreak/>
        <w:t xml:space="preserve">or otherwise transferred by </w:t>
      </w:r>
      <w:r w:rsidRPr="002B5956" w:rsidR="00267989">
        <w:rPr>
          <w:rStyle w:val="CharacterStyle1"/>
        </w:rPr>
        <w:t>the Purchaser</w:t>
      </w:r>
      <w:r w:rsidRPr="002B5956" w:rsidR="005C2BE7">
        <w:rPr>
          <w:rStyle w:val="CharacterStyle1"/>
        </w:rPr>
        <w:t xml:space="preserve"> to any other person or entity</w:t>
      </w:r>
      <w:r w:rsidRPr="002B5956" w:rsidR="00AC7192">
        <w:rPr>
          <w:rStyle w:val="CharacterStyle1"/>
        </w:rPr>
        <w:t xml:space="preserve">, outside the </w:t>
      </w:r>
      <w:r w:rsidRPr="002B5956" w:rsidR="00267989">
        <w:rPr>
          <w:rStyle w:val="CharacterStyle1"/>
        </w:rPr>
        <w:t>Purchaser’</w:t>
      </w:r>
      <w:r w:rsidRPr="002B5956" w:rsidR="00AC7192">
        <w:rPr>
          <w:rStyle w:val="CharacterStyle1"/>
        </w:rPr>
        <w:t xml:space="preserve">s control, </w:t>
      </w:r>
      <w:r w:rsidRPr="002B5956" w:rsidR="005C2BE7">
        <w:rPr>
          <w:rStyle w:val="CharacterStyle1"/>
        </w:rPr>
        <w:t xml:space="preserve">without the prior execution and </w:t>
      </w:r>
      <w:r w:rsidRPr="002B5956" w:rsidR="005C2BE7">
        <w:rPr>
          <w:rStyle w:val="CharacterStyle1"/>
          <w:spacing w:val="9"/>
        </w:rPr>
        <w:t xml:space="preserve">delivery to the State of a Qualified Purchaser Designation with respect to the subsequent </w:t>
      </w:r>
      <w:r w:rsidRPr="002B5956" w:rsidR="005C2BE7">
        <w:rPr>
          <w:rStyle w:val="CharacterStyle1"/>
          <w:spacing w:val="6"/>
        </w:rPr>
        <w:t xml:space="preserve">assignee and a representation letter in the form attached to the Program Terms as </w:t>
      </w:r>
      <w:r w:rsidRPr="002B5956" w:rsidR="005C2BE7">
        <w:rPr>
          <w:rStyle w:val="CharacterStyle1"/>
          <w:spacing w:val="6"/>
          <w:u w:val="single"/>
        </w:rPr>
        <w:t xml:space="preserve">Exhibit E, </w:t>
      </w:r>
      <w:r w:rsidRPr="002B5956" w:rsidR="005C2BE7">
        <w:rPr>
          <w:rStyle w:val="CharacterStyle1"/>
          <w:spacing w:val="3"/>
        </w:rPr>
        <w:t xml:space="preserve">together with written notice of such subsequent assignment to the State Comptroller, CMS and </w:t>
      </w:r>
      <w:r w:rsidRPr="002B5956" w:rsidR="005C2BE7">
        <w:rPr>
          <w:rStyle w:val="CharacterStyle1"/>
        </w:rPr>
        <w:t>the Vendor. No such assignment, sale or transfer may be made for the purpose of securitizing Assigned Receivables</w:t>
      </w:r>
      <w:r w:rsidRPr="002B5956" w:rsidR="00A53EEE">
        <w:rPr>
          <w:rStyle w:val="CharacterStyle1"/>
        </w:rPr>
        <w:t xml:space="preserve"> (it being understood that a credit facility described under Section VI(b) will not be considered a securitization)</w:t>
      </w:r>
      <w:r w:rsidRPr="002B5956" w:rsidR="005C2BE7">
        <w:rPr>
          <w:rStyle w:val="CharacterStyle1"/>
        </w:rPr>
        <w:t xml:space="preserve">. Any purported assignment, sale or other transfer in violation of this Agreement or the Program Terms shall be deemed void </w:t>
      </w:r>
      <w:r w:rsidRPr="002B5956" w:rsidR="005C2BE7">
        <w:rPr>
          <w:rStyle w:val="CharacterStyle1"/>
          <w:i/>
          <w:iCs/>
        </w:rPr>
        <w:t xml:space="preserve">ab initio. </w:t>
      </w:r>
      <w:r w:rsidRPr="002B5956" w:rsidR="005C2BE7">
        <w:rPr>
          <w:rStyle w:val="CharacterStyle1"/>
        </w:rPr>
        <w:t xml:space="preserve">The State will have the right to review and approve the identity of any assignee that intends to take assignment of the Assigned Receivable(s), and such assignee shall expressly assume </w:t>
      </w:r>
      <w:proofErr w:type="gramStart"/>
      <w:r w:rsidRPr="002B5956" w:rsidR="005C2BE7">
        <w:rPr>
          <w:rStyle w:val="CharacterStyle1"/>
        </w:rPr>
        <w:t>all of</w:t>
      </w:r>
      <w:proofErr w:type="gramEnd"/>
      <w:r w:rsidRPr="002B5956" w:rsidR="005C2BE7">
        <w:rPr>
          <w:rStyle w:val="CharacterStyle1"/>
        </w:rPr>
        <w:t xml:space="preserve"> the obligations of the Purchaser </w:t>
      </w:r>
      <w:r w:rsidRPr="002B5956" w:rsidR="005C2BE7">
        <w:rPr>
          <w:rStyle w:val="CharacterStyle1"/>
          <w:spacing w:val="11"/>
        </w:rPr>
        <w:t xml:space="preserve">hereunder and under the terms of any ancillary documents executed by the Purchaser in </w:t>
      </w:r>
      <w:r w:rsidRPr="002B5956" w:rsidR="005C2BE7">
        <w:rPr>
          <w:rStyle w:val="CharacterStyle1"/>
        </w:rPr>
        <w:t>connection with the Program.</w:t>
      </w:r>
    </w:p>
    <w:p w:rsidRPr="002B5956" w:rsidR="00EA4DB9" w:rsidP="00770382" w:rsidRDefault="000A64BD" w14:paraId="098B641A" w14:textId="77777777">
      <w:pPr>
        <w:pStyle w:val="Style4"/>
        <w:spacing w:before="240"/>
        <w:rPr>
          <w:rStyle w:val="CharacterStyle1"/>
        </w:rPr>
      </w:pPr>
      <w:r w:rsidRPr="002B5956">
        <w:rPr>
          <w:rStyle w:val="CharacterStyle1"/>
        </w:rPr>
        <w:t xml:space="preserve">(b) Notwithstanding the foregoing provisions of Section VI(a), </w:t>
      </w:r>
      <w:r w:rsidRPr="002B5956" w:rsidR="00F232AF">
        <w:rPr>
          <w:rStyle w:val="CharacterStyle1"/>
        </w:rPr>
        <w:t xml:space="preserve">if the Purchaser does not have any Sub-Participants, </w:t>
      </w:r>
      <w:r w:rsidRPr="002B5956" w:rsidR="003F1CA6">
        <w:rPr>
          <w:rStyle w:val="CharacterStyle1"/>
        </w:rPr>
        <w:t>then</w:t>
      </w:r>
      <w:r w:rsidRPr="002B5956" w:rsidR="00CB3156">
        <w:rPr>
          <w:rStyle w:val="CharacterStyle1"/>
        </w:rPr>
        <w:t xml:space="preserve"> the Assigned Receivable(s) may be pledged by </w:t>
      </w:r>
      <w:r w:rsidRPr="002B5956" w:rsidR="00267989">
        <w:rPr>
          <w:rStyle w:val="CharacterStyle1"/>
        </w:rPr>
        <w:t>the Purchaser</w:t>
      </w:r>
      <w:r w:rsidRPr="002B5956" w:rsidR="00CB3156">
        <w:rPr>
          <w:rStyle w:val="CharacterStyle1"/>
        </w:rPr>
        <w:t xml:space="preserve"> as collateral to a person or entity (who or which is not a Sub-Participant) for the purpose of securing a credit facility and such collateralization of the Assigned Receivable as well as the exercise by </w:t>
      </w:r>
      <w:r w:rsidRPr="002B5956" w:rsidR="00416B9E">
        <w:rPr>
          <w:rStyle w:val="CharacterStyle1"/>
        </w:rPr>
        <w:t>such p</w:t>
      </w:r>
      <w:r w:rsidRPr="002B5956" w:rsidR="00CB3156">
        <w:rPr>
          <w:rStyle w:val="CharacterStyle1"/>
        </w:rPr>
        <w:t>erson</w:t>
      </w:r>
      <w:r w:rsidRPr="002B5956" w:rsidR="00416B9E">
        <w:rPr>
          <w:rStyle w:val="CharacterStyle1"/>
        </w:rPr>
        <w:t xml:space="preserve"> or entity</w:t>
      </w:r>
      <w:r w:rsidRPr="002B5956" w:rsidR="00CB3156">
        <w:rPr>
          <w:rStyle w:val="CharacterStyle1"/>
        </w:rPr>
        <w:t xml:space="preserve"> of any of its remedies with respect to the Assigned Receivables pledged to it as collateral</w:t>
      </w:r>
      <w:r w:rsidRPr="002B5956" w:rsidR="003F1CA6">
        <w:rPr>
          <w:rStyle w:val="CharacterStyle1"/>
        </w:rPr>
        <w:t xml:space="preserve"> under applicable law</w:t>
      </w:r>
      <w:r w:rsidRPr="002B5956" w:rsidR="00CB3156">
        <w:rPr>
          <w:rStyle w:val="CharacterStyle1"/>
        </w:rPr>
        <w:t>, shall not be considered</w:t>
      </w:r>
      <w:r w:rsidRPr="002B5956" w:rsidR="003F1CA6">
        <w:rPr>
          <w:rStyle w:val="CharacterStyle1"/>
        </w:rPr>
        <w:t xml:space="preserve"> a breach of this Agreement or</w:t>
      </w:r>
      <w:r w:rsidRPr="002B5956" w:rsidR="00CB3156">
        <w:rPr>
          <w:rStyle w:val="CharacterStyle1"/>
        </w:rPr>
        <w:t xml:space="preserve"> an assignment, sale or transfer necessitating the prior execution and delivery to the State of a Qualified Purchaser Designation with respect to such person or entity. </w:t>
      </w:r>
    </w:p>
    <w:p w:rsidRPr="002B5956" w:rsidR="005C2BE7" w:rsidP="003B3AC5" w:rsidRDefault="005C2BE7" w14:paraId="438BECC5" w14:textId="77777777">
      <w:pPr>
        <w:pStyle w:val="Style4"/>
        <w:numPr>
          <w:ilvl w:val="0"/>
          <w:numId w:val="9"/>
        </w:numPr>
        <w:spacing w:before="252"/>
        <w:rPr>
          <w:rStyle w:val="CharacterStyle1"/>
        </w:rPr>
      </w:pPr>
      <w:r w:rsidRPr="002B5956">
        <w:rPr>
          <w:rStyle w:val="CharacterStyle1"/>
          <w:spacing w:val="-1"/>
        </w:rPr>
        <w:t xml:space="preserve">Each of </w:t>
      </w:r>
      <w:r w:rsidRPr="002B5956" w:rsidR="00267989">
        <w:rPr>
          <w:rStyle w:val="CharacterStyle1"/>
          <w:spacing w:val="-1"/>
        </w:rPr>
        <w:t>the Vendor</w:t>
      </w:r>
      <w:r w:rsidRPr="002B5956">
        <w:rPr>
          <w:rStyle w:val="CharacterStyle1"/>
          <w:spacing w:val="-1"/>
        </w:rPr>
        <w:t xml:space="preserve"> and </w:t>
      </w:r>
      <w:r w:rsidRPr="002B5956" w:rsidR="00267989">
        <w:rPr>
          <w:rStyle w:val="CharacterStyle1"/>
          <w:spacing w:val="-1"/>
        </w:rPr>
        <w:t>the Purchaser</w:t>
      </w:r>
      <w:r w:rsidRPr="002B5956">
        <w:rPr>
          <w:rStyle w:val="CharacterStyle1"/>
          <w:spacing w:val="-1"/>
        </w:rPr>
        <w:t xml:space="preserve"> shall retain </w:t>
      </w:r>
      <w:proofErr w:type="gramStart"/>
      <w:r w:rsidRPr="002B5956">
        <w:rPr>
          <w:rStyle w:val="CharacterStyle1"/>
          <w:spacing w:val="-1"/>
        </w:rPr>
        <w:t>all of</w:t>
      </w:r>
      <w:proofErr w:type="gramEnd"/>
      <w:r w:rsidRPr="002B5956">
        <w:rPr>
          <w:rStyle w:val="CharacterStyle1"/>
          <w:spacing w:val="-1"/>
        </w:rPr>
        <w:t xml:space="preserve"> its respective rights and remedies </w:t>
      </w:r>
      <w:r w:rsidRPr="002B5956">
        <w:rPr>
          <w:rStyle w:val="CharacterStyle1"/>
        </w:rPr>
        <w:t>at law and in equity that may arise as a result of a failure by the other party to perform its duties or obligations in accordance with the provisions of this Agreement and the Program Terms.</w:t>
      </w:r>
    </w:p>
    <w:p w:rsidRPr="002B5956" w:rsidR="005C2BE7" w:rsidP="00763874" w:rsidRDefault="00267989" w14:paraId="6A072BAA" w14:textId="77777777">
      <w:pPr>
        <w:pStyle w:val="Style7"/>
        <w:numPr>
          <w:ilvl w:val="0"/>
          <w:numId w:val="9"/>
        </w:numPr>
        <w:spacing w:before="36" w:line="240" w:lineRule="auto"/>
        <w:rPr>
          <w:rStyle w:val="CharacterStyle2"/>
        </w:rPr>
      </w:pPr>
      <w:r w:rsidRPr="002B5956">
        <w:rPr>
          <w:rStyle w:val="CharacterStyle1"/>
          <w:b w:val="0"/>
        </w:rPr>
        <w:t>The Vendor</w:t>
      </w:r>
      <w:r w:rsidRPr="002B5956" w:rsidR="005C2BE7">
        <w:rPr>
          <w:rStyle w:val="CharacterStyle1"/>
          <w:b w:val="0"/>
        </w:rPr>
        <w:t xml:space="preserve"> and </w:t>
      </w:r>
      <w:r w:rsidRPr="002B5956">
        <w:rPr>
          <w:rStyle w:val="CharacterStyle1"/>
          <w:b w:val="0"/>
        </w:rPr>
        <w:t>the Purchaser</w:t>
      </w:r>
      <w:r w:rsidRPr="002B5956" w:rsidR="005C2BE7">
        <w:rPr>
          <w:rStyle w:val="CharacterStyle1"/>
          <w:b w:val="0"/>
        </w:rPr>
        <w:t xml:space="preserve"> have structured the transactions contemplated by this </w:t>
      </w:r>
      <w:r w:rsidRPr="002B5956" w:rsidR="005C2BE7">
        <w:rPr>
          <w:rStyle w:val="CharacterStyle1"/>
          <w:b w:val="0"/>
          <w:spacing w:val="7"/>
        </w:rPr>
        <w:t xml:space="preserve">Agreement </w:t>
      </w:r>
      <w:r w:rsidRPr="002B5956" w:rsidR="00D97B3F">
        <w:rPr>
          <w:rStyle w:val="CharacterStyle1"/>
          <w:b w:val="0"/>
          <w:spacing w:val="7"/>
        </w:rPr>
        <w:t xml:space="preserve">such </w:t>
      </w:r>
      <w:r w:rsidRPr="002B5956" w:rsidR="005D691A">
        <w:rPr>
          <w:rStyle w:val="CharacterStyle1"/>
          <w:b w:val="0"/>
          <w:spacing w:val="7"/>
        </w:rPr>
        <w:t xml:space="preserve">that each sale and purchase of </w:t>
      </w:r>
      <w:r w:rsidRPr="002B5956" w:rsidR="005C2BE7">
        <w:rPr>
          <w:rStyle w:val="CharacterStyle1"/>
          <w:b w:val="0"/>
          <w:spacing w:val="7"/>
        </w:rPr>
        <w:t xml:space="preserve">the Assigned Receivable(s) hereunder </w:t>
      </w:r>
      <w:r w:rsidRPr="002B5956" w:rsidR="005D691A">
        <w:rPr>
          <w:rStyle w:val="CharacterStyle1"/>
          <w:b w:val="0"/>
          <w:spacing w:val="7"/>
        </w:rPr>
        <w:t xml:space="preserve">shall constitute </w:t>
      </w:r>
      <w:r w:rsidRPr="002B5956" w:rsidR="005C2BE7">
        <w:rPr>
          <w:rStyle w:val="CharacterStyle1"/>
          <w:b w:val="0"/>
          <w:spacing w:val="7"/>
        </w:rPr>
        <w:t xml:space="preserve">an absolute and irrevocable </w:t>
      </w:r>
      <w:r w:rsidRPr="002B5956" w:rsidR="005D691A">
        <w:rPr>
          <w:rStyle w:val="CharacterStyle1"/>
          <w:b w:val="0"/>
          <w:spacing w:val="7"/>
        </w:rPr>
        <w:t>“</w:t>
      </w:r>
      <w:r w:rsidRPr="002B5956" w:rsidR="005C2BE7">
        <w:rPr>
          <w:rStyle w:val="CharacterStyle1"/>
          <w:b w:val="0"/>
          <w:spacing w:val="7"/>
        </w:rPr>
        <w:t>true sale</w:t>
      </w:r>
      <w:r w:rsidRPr="002B5956" w:rsidR="005D691A">
        <w:rPr>
          <w:rStyle w:val="CharacterStyle1"/>
          <w:b w:val="0"/>
          <w:spacing w:val="7"/>
        </w:rPr>
        <w:t>”(</w:t>
      </w:r>
      <w:proofErr w:type="spellStart"/>
      <w:r w:rsidRPr="002B5956" w:rsidR="005D691A">
        <w:rPr>
          <w:rStyle w:val="CharacterStyle1"/>
          <w:b w:val="0"/>
          <w:spacing w:val="7"/>
        </w:rPr>
        <w:t>i</w:t>
      </w:r>
      <w:proofErr w:type="spellEnd"/>
      <w:r w:rsidRPr="002B5956" w:rsidR="005D691A">
        <w:rPr>
          <w:rStyle w:val="CharacterStyle1"/>
          <w:b w:val="0"/>
          <w:spacing w:val="7"/>
        </w:rPr>
        <w:t>) for all purposes under applicable law and accounting principles, including, without limitation</w:t>
      </w:r>
      <w:r w:rsidRPr="002B5956" w:rsidR="00DC61D9">
        <w:rPr>
          <w:rStyle w:val="CharacterStyle1"/>
          <w:b w:val="0"/>
          <w:spacing w:val="7"/>
        </w:rPr>
        <w:t xml:space="preserve">, in their respective books, records, computer files, tax returns (federal, state and local), regulatory and governmental filings (and shall reflect such sale in the respective financial statements and (ii) </w:t>
      </w:r>
      <w:r w:rsidRPr="002B5956" w:rsidR="005C2BE7">
        <w:rPr>
          <w:rStyle w:val="CharacterStyle1"/>
          <w:b w:val="0"/>
          <w:spacing w:val="7"/>
        </w:rPr>
        <w:t xml:space="preserve">that provides </w:t>
      </w:r>
      <w:r w:rsidRPr="002B5956">
        <w:rPr>
          <w:rStyle w:val="CharacterStyle1"/>
          <w:b w:val="0"/>
          <w:spacing w:val="9"/>
        </w:rPr>
        <w:t>the Purchaser</w:t>
      </w:r>
      <w:r w:rsidRPr="002B5956" w:rsidR="005C2BE7">
        <w:rPr>
          <w:rStyle w:val="CharacterStyle1"/>
          <w:b w:val="0"/>
          <w:spacing w:val="9"/>
        </w:rPr>
        <w:t xml:space="preserve"> with the full benefits and burdens of ownership of the Assigned Receivable(s). </w:t>
      </w:r>
      <w:r w:rsidRPr="002B5956" w:rsidR="005C2BE7">
        <w:rPr>
          <w:rStyle w:val="CharacterStyle1"/>
          <w:b w:val="0"/>
        </w:rPr>
        <w:t xml:space="preserve">Neither </w:t>
      </w:r>
      <w:r w:rsidRPr="002B5956">
        <w:rPr>
          <w:rStyle w:val="CharacterStyle1"/>
          <w:b w:val="0"/>
        </w:rPr>
        <w:t>the Vendor</w:t>
      </w:r>
      <w:r w:rsidRPr="002B5956" w:rsidR="005C2BE7">
        <w:rPr>
          <w:rStyle w:val="CharacterStyle1"/>
          <w:b w:val="0"/>
        </w:rPr>
        <w:t xml:space="preserve"> nor </w:t>
      </w:r>
      <w:r w:rsidRPr="002B5956">
        <w:rPr>
          <w:rStyle w:val="CharacterStyle1"/>
          <w:b w:val="0"/>
        </w:rPr>
        <w:t>the Purchaser</w:t>
      </w:r>
      <w:r w:rsidRPr="002B5956" w:rsidR="005C2BE7">
        <w:rPr>
          <w:rStyle w:val="CharacterStyle1"/>
          <w:b w:val="0"/>
        </w:rPr>
        <w:t xml:space="preserve"> intends the transactions contemplated hereunder to be a </w:t>
      </w:r>
      <w:r w:rsidRPr="002B5956" w:rsidR="00DC61D9">
        <w:rPr>
          <w:rStyle w:val="CharacterStyle1"/>
          <w:b w:val="0"/>
        </w:rPr>
        <w:t xml:space="preserve">secured </w:t>
      </w:r>
      <w:r w:rsidRPr="002B5956" w:rsidR="005C2BE7">
        <w:rPr>
          <w:rStyle w:val="CharacterStyle1"/>
          <w:b w:val="0"/>
        </w:rPr>
        <w:t xml:space="preserve">loan from </w:t>
      </w:r>
      <w:r w:rsidRPr="002B5956">
        <w:rPr>
          <w:rStyle w:val="CharacterStyle1"/>
          <w:b w:val="0"/>
          <w:spacing w:val="7"/>
        </w:rPr>
        <w:t>the Purchaser</w:t>
      </w:r>
      <w:r w:rsidRPr="002B5956" w:rsidR="005C2BE7">
        <w:rPr>
          <w:rStyle w:val="CharacterStyle1"/>
          <w:b w:val="0"/>
          <w:spacing w:val="7"/>
        </w:rPr>
        <w:t xml:space="preserve"> to </w:t>
      </w:r>
      <w:r w:rsidRPr="002B5956">
        <w:rPr>
          <w:rStyle w:val="CharacterStyle1"/>
          <w:b w:val="0"/>
          <w:spacing w:val="7"/>
        </w:rPr>
        <w:t>the Vendor</w:t>
      </w:r>
      <w:r w:rsidRPr="002B5956" w:rsidR="005C2BE7">
        <w:rPr>
          <w:rStyle w:val="CharacterStyle1"/>
          <w:b w:val="0"/>
          <w:spacing w:val="7"/>
        </w:rPr>
        <w:t xml:space="preserve">. If, notwithstanding the stated intention of </w:t>
      </w:r>
      <w:r w:rsidRPr="002B5956">
        <w:rPr>
          <w:rStyle w:val="CharacterStyle1"/>
          <w:b w:val="0"/>
          <w:spacing w:val="7"/>
        </w:rPr>
        <w:t>the Vendor</w:t>
      </w:r>
      <w:r w:rsidRPr="002B5956" w:rsidR="005C2BE7">
        <w:rPr>
          <w:rStyle w:val="CharacterStyle1"/>
          <w:b w:val="0"/>
          <w:spacing w:val="7"/>
        </w:rPr>
        <w:t xml:space="preserve"> and </w:t>
      </w:r>
      <w:r w:rsidRPr="002B5956">
        <w:rPr>
          <w:rStyle w:val="CharacterStyle1"/>
          <w:b w:val="0"/>
          <w:spacing w:val="7"/>
        </w:rPr>
        <w:t>the Purchaser</w:t>
      </w:r>
      <w:r w:rsidRPr="002B5956" w:rsidR="005C2BE7">
        <w:rPr>
          <w:rStyle w:val="CharacterStyle1"/>
          <w:b w:val="0"/>
          <w:spacing w:val="7"/>
        </w:rPr>
        <w:t xml:space="preserve">, the </w:t>
      </w:r>
      <w:r w:rsidRPr="002B5956" w:rsidR="00DC61D9">
        <w:rPr>
          <w:rStyle w:val="CharacterStyle1"/>
          <w:b w:val="0"/>
          <w:spacing w:val="7"/>
        </w:rPr>
        <w:t xml:space="preserve">sale and purchase </w:t>
      </w:r>
      <w:r w:rsidRPr="002B5956" w:rsidR="005C2BE7">
        <w:rPr>
          <w:rStyle w:val="CharacterStyle1"/>
          <w:b w:val="0"/>
          <w:spacing w:val="11"/>
        </w:rPr>
        <w:t xml:space="preserve">of any Assigned Receivable herein is determined by a court of </w:t>
      </w:r>
      <w:r w:rsidRPr="002B5956" w:rsidR="005C2BE7">
        <w:rPr>
          <w:rStyle w:val="CharacterStyle1"/>
          <w:b w:val="0"/>
          <w:spacing w:val="3"/>
        </w:rPr>
        <w:t xml:space="preserve">competent jurisdiction to be a secured loan and not a sale, then, in such event, this Agreement </w:t>
      </w:r>
      <w:r w:rsidRPr="002B5956" w:rsidR="005C2BE7">
        <w:rPr>
          <w:rStyle w:val="CharacterStyle1"/>
          <w:b w:val="0"/>
        </w:rPr>
        <w:t>shall constitute a security agreement under the Uniform Commercial Code</w:t>
      </w:r>
      <w:r w:rsidRPr="002B5956" w:rsidR="00DC61D9">
        <w:rPr>
          <w:rStyle w:val="CharacterStyle1"/>
          <w:b w:val="0"/>
        </w:rPr>
        <w:t xml:space="preserve"> in effect from time to time</w:t>
      </w:r>
      <w:r w:rsidRPr="002B5956" w:rsidR="005C2BE7">
        <w:rPr>
          <w:rStyle w:val="CharacterStyle1"/>
          <w:b w:val="0"/>
        </w:rPr>
        <w:t xml:space="preserve"> and other applicable law with respect to such Assigned Receivable. For this </w:t>
      </w:r>
      <w:proofErr w:type="gramStart"/>
      <w:r w:rsidRPr="002B5956" w:rsidR="005C2BE7">
        <w:rPr>
          <w:rStyle w:val="CharacterStyle1"/>
          <w:b w:val="0"/>
        </w:rPr>
        <w:t>purpose</w:t>
      </w:r>
      <w:proofErr w:type="gramEnd"/>
      <w:r w:rsidRPr="002B5956" w:rsidR="005C2BE7">
        <w:rPr>
          <w:rStyle w:val="CharacterStyle1"/>
          <w:b w:val="0"/>
        </w:rPr>
        <w:t xml:space="preserve"> only, </w:t>
      </w:r>
      <w:r w:rsidRPr="002B5956">
        <w:rPr>
          <w:rStyle w:val="CharacterStyle1"/>
          <w:b w:val="0"/>
        </w:rPr>
        <w:t>the Vendor</w:t>
      </w:r>
      <w:r w:rsidRPr="002B5956" w:rsidR="005C2BE7">
        <w:rPr>
          <w:rStyle w:val="CharacterStyle1"/>
          <w:b w:val="0"/>
        </w:rPr>
        <w:t xml:space="preserve"> hereby grants </w:t>
      </w:r>
      <w:r w:rsidRPr="002B5956">
        <w:rPr>
          <w:rStyle w:val="CharacterStyle1"/>
          <w:b w:val="0"/>
        </w:rPr>
        <w:t>the Purchaser</w:t>
      </w:r>
      <w:r w:rsidRPr="002B5956" w:rsidR="005C2BE7">
        <w:rPr>
          <w:rStyle w:val="CharacterStyle1"/>
          <w:b w:val="0"/>
        </w:rPr>
        <w:t xml:space="preserve"> a perfected, first priority security interest in all of </w:t>
      </w:r>
      <w:r w:rsidRPr="002B5956">
        <w:rPr>
          <w:rStyle w:val="CharacterStyle1"/>
          <w:b w:val="0"/>
        </w:rPr>
        <w:t>the Vendor</w:t>
      </w:r>
      <w:r w:rsidRPr="002B5956" w:rsidR="005C2BE7">
        <w:rPr>
          <w:rStyle w:val="CharacterStyle1"/>
          <w:b w:val="0"/>
        </w:rPr>
        <w:t xml:space="preserve">'s right, title and interest in, to and </w:t>
      </w:r>
      <w:r w:rsidRPr="002B5956" w:rsidR="00A5723B">
        <w:rPr>
          <w:rStyle w:val="CharacterStyle1"/>
          <w:b w:val="0"/>
        </w:rPr>
        <w:t xml:space="preserve">all </w:t>
      </w:r>
      <w:r w:rsidRPr="002B5956" w:rsidR="00CB3156">
        <w:rPr>
          <w:rStyle w:val="CharacterStyle1"/>
          <w:b w:val="0"/>
        </w:rPr>
        <w:t xml:space="preserve">Assigned </w:t>
      </w:r>
      <w:r w:rsidRPr="002B5956" w:rsidR="005C2BE7">
        <w:rPr>
          <w:rStyle w:val="CharacterStyle1"/>
          <w:b w:val="0"/>
        </w:rPr>
        <w:t>Receivable</w:t>
      </w:r>
      <w:r w:rsidRPr="002B5956" w:rsidR="00A5723B">
        <w:rPr>
          <w:rStyle w:val="CharacterStyle1"/>
          <w:b w:val="0"/>
        </w:rPr>
        <w:t>s</w:t>
      </w:r>
      <w:r w:rsidRPr="002B5956" w:rsidR="005C2BE7">
        <w:rPr>
          <w:rStyle w:val="CharacterStyle1"/>
          <w:b w:val="0"/>
        </w:rPr>
        <w:t xml:space="preserve"> </w:t>
      </w:r>
      <w:r w:rsidRPr="002B5956" w:rsidR="00A5723B">
        <w:rPr>
          <w:rStyle w:val="CharacterStyle1"/>
          <w:b w:val="0"/>
        </w:rPr>
        <w:t xml:space="preserve">defined by the Program Terms </w:t>
      </w:r>
      <w:r w:rsidRPr="002B5956" w:rsidR="005C2BE7">
        <w:rPr>
          <w:rStyle w:val="CharacterStyle1"/>
          <w:b w:val="0"/>
        </w:rPr>
        <w:t xml:space="preserve">and the proceeds thereof to secure the repayment of the Full Payment amount. In the event this Agreement shall have been characterized </w:t>
      </w:r>
      <w:r w:rsidRPr="002B5956" w:rsidR="005C2BE7">
        <w:rPr>
          <w:rStyle w:val="CharacterStyle1"/>
          <w:b w:val="0"/>
        </w:rPr>
        <w:lastRenderedPageBreak/>
        <w:t xml:space="preserve">as a security </w:t>
      </w:r>
      <w:r w:rsidRPr="002B5956" w:rsidR="005C2BE7">
        <w:rPr>
          <w:rStyle w:val="CharacterStyle1"/>
          <w:b w:val="0"/>
          <w:spacing w:val="4"/>
        </w:rPr>
        <w:t xml:space="preserve">agreement, </w:t>
      </w:r>
      <w:r w:rsidRPr="002B5956">
        <w:rPr>
          <w:rStyle w:val="CharacterStyle1"/>
          <w:b w:val="0"/>
          <w:spacing w:val="4"/>
        </w:rPr>
        <w:t>the Purchaser</w:t>
      </w:r>
      <w:r w:rsidRPr="002B5956" w:rsidR="005C2BE7">
        <w:rPr>
          <w:rStyle w:val="CharacterStyle1"/>
          <w:b w:val="0"/>
          <w:spacing w:val="4"/>
        </w:rPr>
        <w:t xml:space="preserve"> shall have, with respect to such Assigned Receivable, in addition to the </w:t>
      </w:r>
      <w:r w:rsidRPr="002B5956" w:rsidR="005C2BE7">
        <w:rPr>
          <w:rStyle w:val="CharacterStyle1"/>
          <w:b w:val="0"/>
        </w:rPr>
        <w:t>rights and remedies which it may have under this Agreement, all the rights and remedie</w:t>
      </w:r>
      <w:r w:rsidRPr="002B5956" w:rsidR="00A5723B">
        <w:rPr>
          <w:rStyle w:val="CharacterStyle1"/>
          <w:b w:val="0"/>
        </w:rPr>
        <w:t>s</w:t>
      </w:r>
      <w:r w:rsidRPr="002B5956" w:rsidR="00A5723B">
        <w:rPr>
          <w:rStyle w:val="CharacterStyle1"/>
        </w:rPr>
        <w:t xml:space="preserve"> </w:t>
      </w:r>
      <w:r w:rsidRPr="002B5956" w:rsidR="005C2BE7">
        <w:rPr>
          <w:rStyle w:val="CharacterStyle2"/>
        </w:rPr>
        <w:t>provided to a secured creditor under the Uniform Commercial Code and other applicable law, which rights and remedies shall be cumulative.</w:t>
      </w:r>
      <w:r w:rsidRPr="002B5956" w:rsidR="00A5723B">
        <w:rPr>
          <w:rStyle w:val="CharacterStyle2"/>
        </w:rPr>
        <w:t xml:space="preserve">  The Vendor hereby authorizes the Purchaser to file a financing statement</w:t>
      </w:r>
      <w:r w:rsidRPr="002B5956" w:rsidR="009764A3">
        <w:rPr>
          <w:rStyle w:val="CharacterStyle2"/>
        </w:rPr>
        <w:t xml:space="preserve"> (and other similar instruments) and amendments thereto,</w:t>
      </w:r>
      <w:r w:rsidRPr="002B5956" w:rsidR="00A5723B">
        <w:rPr>
          <w:rStyle w:val="CharacterStyle2"/>
        </w:rPr>
        <w:t xml:space="preserve"> naming </w:t>
      </w:r>
      <w:r w:rsidRPr="002B5956">
        <w:rPr>
          <w:rStyle w:val="CharacterStyle2"/>
        </w:rPr>
        <w:t>the Vendor</w:t>
      </w:r>
      <w:r w:rsidRPr="002B5956" w:rsidR="00A5723B">
        <w:rPr>
          <w:rStyle w:val="CharacterStyle2"/>
        </w:rPr>
        <w:t xml:space="preserve"> as a debtor and </w:t>
      </w:r>
      <w:r w:rsidRPr="002B5956">
        <w:rPr>
          <w:rStyle w:val="CharacterStyle2"/>
        </w:rPr>
        <w:t>the Purchaser</w:t>
      </w:r>
      <w:r w:rsidRPr="002B5956" w:rsidR="00A5723B">
        <w:rPr>
          <w:rStyle w:val="CharacterStyle2"/>
        </w:rPr>
        <w:t xml:space="preserve"> as secured party describing</w:t>
      </w:r>
      <w:r w:rsidRPr="002B5956" w:rsidR="009764A3">
        <w:rPr>
          <w:rStyle w:val="CharacterStyle2"/>
        </w:rPr>
        <w:t xml:space="preserve"> the Purchaser’s interest in all</w:t>
      </w:r>
      <w:r w:rsidRPr="002B5956" w:rsidR="00A5723B">
        <w:rPr>
          <w:rStyle w:val="CharacterStyle2"/>
        </w:rPr>
        <w:t xml:space="preserve"> Qualified Account Receivables</w:t>
      </w:r>
      <w:r w:rsidRPr="002B5956" w:rsidR="009764A3">
        <w:rPr>
          <w:rStyle w:val="CharacterStyle2"/>
        </w:rPr>
        <w:t xml:space="preserve"> of </w:t>
      </w:r>
      <w:r w:rsidRPr="002B5956">
        <w:rPr>
          <w:rStyle w:val="CharacterStyle2"/>
        </w:rPr>
        <w:t>the Vendor</w:t>
      </w:r>
      <w:r w:rsidRPr="002B5956" w:rsidR="00A5723B">
        <w:rPr>
          <w:rStyle w:val="CharacterStyle2"/>
        </w:rPr>
        <w:t xml:space="preserve">. </w:t>
      </w:r>
    </w:p>
    <w:p w:rsidRPr="002B5956" w:rsidR="005B2634" w:rsidP="005B2634" w:rsidRDefault="005B2634" w14:paraId="3022FA64" w14:textId="77777777">
      <w:pPr>
        <w:pStyle w:val="Style7"/>
        <w:spacing w:before="36" w:line="240" w:lineRule="auto"/>
        <w:ind w:left="720"/>
        <w:rPr>
          <w:rStyle w:val="CharacterStyle2"/>
        </w:rPr>
      </w:pPr>
    </w:p>
    <w:p w:rsidRPr="002B5956" w:rsidR="005B2634" w:rsidP="00763874" w:rsidRDefault="005B2634" w14:paraId="48EC9BCE" w14:textId="77777777">
      <w:pPr>
        <w:pStyle w:val="Style7"/>
        <w:numPr>
          <w:ilvl w:val="0"/>
          <w:numId w:val="9"/>
        </w:numPr>
        <w:spacing w:before="36" w:line="240" w:lineRule="auto"/>
        <w:rPr>
          <w:rStyle w:val="CharacterStyle2"/>
        </w:rPr>
      </w:pPr>
      <w:r w:rsidRPr="002B5956">
        <w:rPr>
          <w:rStyle w:val="CharacterStyle2"/>
        </w:rPr>
        <w:t xml:space="preserve">The Vendor and the Purchaser hereby agree that so long as the Purchaser has complied with the Program Terms and this Assignment Agreement, the Vendor shall not assign any of its Qualified Account Receivables or otherwise participate in the State of Illinois Vendor Payment Program with a qualified purchaser other than the Purchaser or an entity managed by or affiliated with the Purchaser.   </w:t>
      </w:r>
    </w:p>
    <w:p w:rsidRPr="002B5956" w:rsidR="00D54006" w:rsidP="00D54006" w:rsidRDefault="00D54006" w14:paraId="382200A2" w14:textId="77777777">
      <w:pPr>
        <w:pStyle w:val="Style7"/>
        <w:spacing w:before="36" w:line="240" w:lineRule="auto"/>
        <w:ind w:left="720"/>
        <w:rPr>
          <w:rStyle w:val="CharacterStyle2"/>
        </w:rPr>
      </w:pPr>
    </w:p>
    <w:p w:rsidRPr="002B5956" w:rsidR="005C2BE7" w:rsidP="00C70F54" w:rsidRDefault="00124EFC" w14:paraId="0B7F15AE" w14:textId="77777777">
      <w:pPr>
        <w:pStyle w:val="Style4"/>
        <w:numPr>
          <w:ilvl w:val="0"/>
          <w:numId w:val="9"/>
        </w:numPr>
        <w:tabs>
          <w:tab w:val="num" w:pos="1440"/>
        </w:tabs>
        <w:spacing w:before="180" w:line="240" w:lineRule="auto"/>
        <w:rPr>
          <w:rStyle w:val="CharacterStyle1"/>
        </w:rPr>
      </w:pPr>
      <w:r>
        <w:rPr>
          <w:rStyle w:val="CharacterStyle1"/>
        </w:rPr>
        <w:tab/>
      </w:r>
      <w:r w:rsidRPr="002B5956" w:rsidR="005C2BE7">
        <w:rPr>
          <w:rStyle w:val="CharacterStyle1"/>
        </w:rPr>
        <w:t xml:space="preserve">The provisions of this Agreement may from time to time be amended, modified or </w:t>
      </w:r>
      <w:r w:rsidRPr="002B5956" w:rsidR="005C2BE7">
        <w:rPr>
          <w:rStyle w:val="CharacterStyle1"/>
          <w:spacing w:val="10"/>
        </w:rPr>
        <w:t xml:space="preserve">waived, if such amendment, modification or waiver is in writing and signed by </w:t>
      </w:r>
      <w:r w:rsidRPr="002B5956" w:rsidR="00267989">
        <w:rPr>
          <w:rStyle w:val="CharacterStyle1"/>
          <w:spacing w:val="10"/>
        </w:rPr>
        <w:t>the Vendor</w:t>
      </w:r>
      <w:r w:rsidRPr="002B5956" w:rsidR="005C2BE7">
        <w:rPr>
          <w:rStyle w:val="CharacterStyle1"/>
          <w:spacing w:val="10"/>
        </w:rPr>
        <w:t xml:space="preserve">, </w:t>
      </w:r>
      <w:r w:rsidRPr="002B5956" w:rsidR="00267989">
        <w:rPr>
          <w:rStyle w:val="CharacterStyle1"/>
        </w:rPr>
        <w:t>the Purchaser</w:t>
      </w:r>
      <w:r w:rsidRPr="002B5956" w:rsidR="005C2BE7">
        <w:rPr>
          <w:rStyle w:val="CharacterStyle1"/>
        </w:rPr>
        <w:t xml:space="preserve"> and CMS</w:t>
      </w:r>
      <w:r w:rsidRPr="002B5956" w:rsidR="00252093">
        <w:rPr>
          <w:rStyle w:val="CharacterStyle1"/>
        </w:rPr>
        <w:t xml:space="preserve">; </w:t>
      </w:r>
      <w:r w:rsidRPr="002B5956" w:rsidR="00252093">
        <w:rPr>
          <w:rStyle w:val="CharacterStyle1"/>
          <w:u w:val="single"/>
        </w:rPr>
        <w:t>provided</w:t>
      </w:r>
      <w:r w:rsidRPr="002B5956" w:rsidR="00252093">
        <w:rPr>
          <w:rStyle w:val="CharacterStyle1"/>
        </w:rPr>
        <w:t xml:space="preserve">, that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252093">
        <w:rPr>
          <w:rStyle w:val="CharacterStyle1"/>
        </w:rPr>
        <w:t xml:space="preserve"> may supplement this Agreement pursuant to the delivery of a Supplement</w:t>
      </w:r>
      <w:r w:rsidRPr="002B5956" w:rsidR="003C4964">
        <w:rPr>
          <w:rStyle w:val="CharacterStyle1"/>
        </w:rPr>
        <w:t>al</w:t>
      </w:r>
      <w:r w:rsidRPr="002B5956" w:rsidR="00252093">
        <w:rPr>
          <w:rStyle w:val="CharacterStyle1"/>
        </w:rPr>
        <w:t xml:space="preserve"> Schedule 1 which has been signed by both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5C2BE7">
        <w:rPr>
          <w:rStyle w:val="CharacterStyle1"/>
        </w:rPr>
        <w:t>.</w:t>
      </w:r>
    </w:p>
    <w:p w:rsidRPr="002B5956" w:rsidR="005C2BE7" w:rsidRDefault="005C2BE7" w14:paraId="256F6AFC" w14:textId="77777777">
      <w:pPr>
        <w:pStyle w:val="Style4"/>
        <w:numPr>
          <w:ilvl w:val="0"/>
          <w:numId w:val="9"/>
        </w:numPr>
        <w:tabs>
          <w:tab w:val="num" w:pos="1440"/>
        </w:tabs>
        <w:rPr>
          <w:rStyle w:val="CharacterStyle1"/>
        </w:rPr>
      </w:pPr>
      <w:r w:rsidRPr="002B5956">
        <w:rPr>
          <w:rStyle w:val="CharacterStyle1"/>
        </w:rPr>
        <w:t xml:space="preserve">All communications or notices required under this Agreement shall be in writing </w:t>
      </w:r>
      <w:r w:rsidRPr="002B5956" w:rsidR="00836001">
        <w:rPr>
          <w:rStyle w:val="CharacterStyle1"/>
        </w:rPr>
        <w:t xml:space="preserve">(including without limitation e-mail or other form of electronic </w:t>
      </w:r>
      <w:r w:rsidRPr="002B5956" w:rsidR="00571592">
        <w:rPr>
          <w:rStyle w:val="CharacterStyle1"/>
        </w:rPr>
        <w:t>communication</w:t>
      </w:r>
      <w:r w:rsidRPr="002B5956" w:rsidR="00836001">
        <w:rPr>
          <w:rStyle w:val="CharacterStyle1"/>
        </w:rPr>
        <w:t xml:space="preserve">) </w:t>
      </w:r>
      <w:r w:rsidRPr="002B5956">
        <w:rPr>
          <w:rStyle w:val="CharacterStyle1"/>
        </w:rPr>
        <w:t xml:space="preserve">and shall be delivered to </w:t>
      </w:r>
      <w:r w:rsidRPr="002B5956" w:rsidR="00267989">
        <w:rPr>
          <w:rStyle w:val="CharacterStyle1"/>
        </w:rPr>
        <w:t>the Vendor</w:t>
      </w:r>
      <w:r w:rsidRPr="002B5956">
        <w:rPr>
          <w:rStyle w:val="CharacterStyle1"/>
        </w:rPr>
        <w:t xml:space="preserve"> and </w:t>
      </w:r>
      <w:r w:rsidRPr="002B5956" w:rsidR="00267989">
        <w:rPr>
          <w:rStyle w:val="CharacterStyle1"/>
        </w:rPr>
        <w:t>the Purchaser</w:t>
      </w:r>
      <w:r w:rsidRPr="002B5956">
        <w:rPr>
          <w:rStyle w:val="CharacterStyle1"/>
        </w:rPr>
        <w:t xml:space="preserve"> at their respective addresses set forth on the signature page to this Agreement.</w:t>
      </w:r>
    </w:p>
    <w:p w:rsidRPr="002B5956" w:rsidR="0062045A" w:rsidP="00EE79C1" w:rsidRDefault="00D61B61" w14:paraId="3E6816EB" w14:textId="77777777">
      <w:pPr>
        <w:pStyle w:val="Style4"/>
        <w:keepNext/>
        <w:numPr>
          <w:ilvl w:val="0"/>
          <w:numId w:val="12"/>
        </w:numPr>
      </w:pPr>
      <w:bookmarkStart w:name="_BPDC_LN_INS_1003" w:id="8"/>
      <w:bookmarkEnd w:id="8"/>
      <w:r w:rsidRPr="002B5956">
        <w:t xml:space="preserve">Except for liabilities to third parties relating to defense and indemnification obligations hereunder, neither </w:t>
      </w:r>
      <w:r w:rsidRPr="002B5956" w:rsidR="001D5E52">
        <w:t>party hereto</w:t>
      </w:r>
      <w:r w:rsidRPr="002B5956">
        <w:t xml:space="preserve"> shall be liable to the other </w:t>
      </w:r>
      <w:r w:rsidRPr="002B5956" w:rsidR="001D5E52">
        <w:t>p</w:t>
      </w:r>
      <w:r w:rsidRPr="002B5956">
        <w:t>arty or responsible for any loss of business or profits, revenue or goodwill, or any indirect or consequential, special, exemplary or punitive losses or damages, whether arising from negligence, breach of contract or otherwise, even if informed of the possibility of those losses or damages.</w:t>
      </w:r>
      <w:r w:rsidRPr="002B5956" w:rsidR="008E2376">
        <w:t xml:space="preserve">  </w:t>
      </w:r>
      <w:r w:rsidRPr="002B5956" w:rsidR="00267989">
        <w:t>The Purchaser</w:t>
      </w:r>
      <w:r w:rsidRPr="002B5956">
        <w:t xml:space="preserve"> shall not be liable for any Losses arising out of or relating to any of its actions or omissions to act hereunder, except to the extent that any such Losses are caused by </w:t>
      </w:r>
      <w:r w:rsidRPr="002B5956" w:rsidR="00267989">
        <w:t>the Purchaser</w:t>
      </w:r>
      <w:r w:rsidRPr="002B5956">
        <w:t>’s gross negligence or willful misconduct.</w:t>
      </w:r>
      <w:r w:rsidRPr="002B5956" w:rsidR="00416B9E">
        <w:t xml:space="preserve"> “</w:t>
      </w:r>
      <w:r w:rsidRPr="002B5956" w:rsidR="00416B9E">
        <w:rPr>
          <w:b/>
        </w:rPr>
        <w:t>Losses</w:t>
      </w:r>
      <w:r w:rsidRPr="002B5956" w:rsidR="00416B9E">
        <w:t>” shall mean any claims, liabilities, losses, damages, costs or expenses, including reasonable attorneys' fees and disbursements, other dispute resolution expenses (including reasonable fees and expenses in preparation for a defense of any investigation, litigation or proceeding) and costs of collection.</w:t>
      </w:r>
    </w:p>
    <w:p w:rsidRPr="002B5956" w:rsidR="0062045A" w:rsidP="0062045A" w:rsidRDefault="00A7594C" w14:paraId="3A441940" w14:textId="77777777">
      <w:pPr>
        <w:pStyle w:val="Style4"/>
        <w:keepNext/>
        <w:numPr>
          <w:ilvl w:val="0"/>
          <w:numId w:val="12"/>
        </w:numPr>
        <w:tabs>
          <w:tab w:val="clear" w:pos="720"/>
          <w:tab w:val="num" w:pos="1440"/>
        </w:tabs>
        <w:ind w:firstLine="648"/>
        <w:rPr>
          <w:rStyle w:val="CharacterStyle1"/>
        </w:rPr>
      </w:pPr>
      <w:r w:rsidRPr="002B5956">
        <w:rPr>
          <w:rStyle w:val="CharacterStyle1"/>
        </w:rPr>
        <w:t xml:space="preserve"> </w:t>
      </w:r>
      <w:r w:rsidRPr="002B5956">
        <w:t xml:space="preserve">If any provision or provisions of this Agreement shall be held by a court of competent jurisdiction to be invalid, illegal, unenforceable or in conflict with </w:t>
      </w:r>
      <w:r w:rsidRPr="002B5956" w:rsidR="00B21081">
        <w:t xml:space="preserve">any </w:t>
      </w:r>
      <w:r w:rsidRPr="002B5956">
        <w:t>law</w:t>
      </w:r>
      <w:r w:rsidRPr="002B5956" w:rsidR="00B21081">
        <w:t>s</w:t>
      </w:r>
      <w:r w:rsidRPr="002B5956">
        <w:t xml:space="preserve"> of any jurisdiction, that provision(s) shall be deemed severed and the validity, legality and enforceability of the remaining provisions shall not in any way be affected or impaired</w:t>
      </w:r>
      <w:r w:rsidRPr="002B5956" w:rsidR="00B21081">
        <w:t xml:space="preserve"> and t</w:t>
      </w:r>
      <w:r w:rsidRPr="002B5956">
        <w:t>his Agreement shall remain in full force and effect with that provision severed or modified by court order.</w:t>
      </w:r>
    </w:p>
    <w:p w:rsidRPr="002B5956" w:rsidR="005C2BE7" w:rsidRDefault="005C2BE7" w14:paraId="61898AF5" w14:textId="77777777">
      <w:pPr>
        <w:pStyle w:val="Style4"/>
        <w:numPr>
          <w:ilvl w:val="0"/>
          <w:numId w:val="12"/>
        </w:numPr>
        <w:tabs>
          <w:tab w:val="clear" w:pos="720"/>
          <w:tab w:val="num" w:pos="1440"/>
        </w:tabs>
        <w:spacing w:line="276" w:lineRule="auto"/>
        <w:ind w:firstLine="648"/>
        <w:rPr>
          <w:rStyle w:val="CharacterStyle1"/>
        </w:rPr>
      </w:pPr>
      <w:bookmarkStart w:name="_BPDC_LN_INS_1002" w:id="9"/>
      <w:bookmarkEnd w:id="9"/>
      <w:r w:rsidRPr="002B5956">
        <w:rPr>
          <w:rStyle w:val="CharacterStyle1"/>
        </w:rPr>
        <w:t xml:space="preserve">This Agreement shall be </w:t>
      </w:r>
      <w:r w:rsidRPr="002B5956" w:rsidR="00252093">
        <w:rPr>
          <w:rStyle w:val="CharacterStyle1"/>
        </w:rPr>
        <w:t>governed and construed</w:t>
      </w:r>
      <w:r w:rsidRPr="002B5956">
        <w:rPr>
          <w:rStyle w:val="CharacterStyle1"/>
        </w:rPr>
        <w:t xml:space="preserve"> in accordance with the laws of the </w:t>
      </w:r>
      <w:r w:rsidRPr="002B5956">
        <w:rPr>
          <w:rStyle w:val="CharacterStyle1"/>
        </w:rPr>
        <w:lastRenderedPageBreak/>
        <w:t>State of Illinois without giving effect to conflicts of law principles that would cause the application of the law of any jurisdiction other than the laws of the State of Illinois.</w:t>
      </w:r>
    </w:p>
    <w:p w:rsidRPr="002B5956" w:rsidR="00A7594C" w:rsidRDefault="00A7594C" w14:paraId="74A4C99E" w14:textId="77777777">
      <w:pPr>
        <w:pStyle w:val="Style4"/>
        <w:numPr>
          <w:ilvl w:val="0"/>
          <w:numId w:val="12"/>
        </w:numPr>
        <w:tabs>
          <w:tab w:val="clear" w:pos="720"/>
          <w:tab w:val="num" w:pos="1440"/>
        </w:tabs>
        <w:spacing w:line="276" w:lineRule="auto"/>
        <w:ind w:firstLine="648"/>
        <w:rPr>
          <w:rStyle w:val="CharacterStyle1"/>
        </w:rPr>
      </w:pPr>
      <w:r w:rsidRPr="002B5956">
        <w:rPr>
          <w:rStyle w:val="CharacterStyle2"/>
          <w:b w:val="0"/>
        </w:rPr>
        <w:t xml:space="preserve">This Agreement may be executed in one or more counterparts, each of which shall </w:t>
      </w:r>
      <w:proofErr w:type="gramStart"/>
      <w:r w:rsidRPr="002B5956">
        <w:rPr>
          <w:rStyle w:val="CharacterStyle2"/>
          <w:b w:val="0"/>
        </w:rPr>
        <w:t>be considered to be</w:t>
      </w:r>
      <w:proofErr w:type="gramEnd"/>
      <w:r w:rsidRPr="002B5956">
        <w:rPr>
          <w:rStyle w:val="CharacterStyle2"/>
          <w:b w:val="0"/>
        </w:rPr>
        <w:t xml:space="preserve"> one and the same agreement, binding on all parties hereto, notwithstanding that all parties are not signatories to the same counterpart.</w:t>
      </w:r>
    </w:p>
    <w:p w:rsidRPr="002B5956" w:rsidR="005C2BE7" w:rsidP="00567EB7" w:rsidRDefault="005C2BE7" w14:paraId="70D7B2D3" w14:textId="77777777">
      <w:pPr>
        <w:pStyle w:val="Style7"/>
        <w:numPr>
          <w:ilvl w:val="0"/>
          <w:numId w:val="12"/>
        </w:numPr>
        <w:spacing w:before="180"/>
        <w:rPr>
          <w:rStyle w:val="CharacterStyle2"/>
          <w:b/>
          <w:bCs/>
        </w:rPr>
      </w:pPr>
      <w:bookmarkStart w:name="_BPDC_LN_INS_1001" w:id="10"/>
      <w:bookmarkEnd w:id="10"/>
      <w:r w:rsidRPr="002B5956">
        <w:rPr>
          <w:rStyle w:val="CharacterStyle2"/>
          <w:b/>
          <w:bCs/>
          <w:u w:val="single"/>
        </w:rPr>
        <w:t>NOTICE TO VENDOR</w:t>
      </w:r>
      <w:r w:rsidRPr="002B5956">
        <w:rPr>
          <w:rStyle w:val="CharacterStyle2"/>
          <w:b/>
          <w:bCs/>
        </w:rPr>
        <w:t xml:space="preserve">: </w:t>
      </w:r>
      <w:r w:rsidRPr="002B5956">
        <w:rPr>
          <w:rStyle w:val="CharacterStyle2"/>
          <w:b/>
        </w:rPr>
        <w:t>AS</w:t>
      </w:r>
      <w:r w:rsidRPr="002B5956">
        <w:rPr>
          <w:rStyle w:val="CharacterStyle2"/>
        </w:rPr>
        <w:t xml:space="preserve"> </w:t>
      </w:r>
      <w:r w:rsidRPr="002B5956">
        <w:rPr>
          <w:rStyle w:val="CharacterStyle2"/>
          <w:b/>
          <w:bCs/>
        </w:rPr>
        <w:t xml:space="preserve">PROVIDED ABOVE AND IN THE PROGRAM TERMS, VENDOR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ASSIGNOR) WILL RECEIVE 90% OF THE BASE INVOICE AMOUNT WITHIN 10 DAYS AFTER </w:t>
      </w:r>
      <w:r w:rsidRPr="002B5956" w:rsidR="007315B3">
        <w:rPr>
          <w:rStyle w:val="CharacterStyle2"/>
          <w:b/>
          <w:bCs/>
        </w:rPr>
        <w:t xml:space="preserve">THE DATE </w:t>
      </w:r>
      <w:r w:rsidRPr="002B5956">
        <w:rPr>
          <w:rStyle w:val="CharacterStyle2"/>
          <w:b/>
          <w:bCs/>
        </w:rPr>
        <w:t xml:space="preserve">PURCHASER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ASSIGNEE) RECEIVES </w:t>
      </w:r>
      <w:r w:rsidRPr="002B5956">
        <w:rPr>
          <w:rStyle w:val="CharacterStyle2"/>
          <w:b/>
        </w:rPr>
        <w:t>A</w:t>
      </w:r>
      <w:r w:rsidRPr="002B5956" w:rsidR="00B32542">
        <w:rPr>
          <w:rStyle w:val="CharacterStyle2"/>
          <w:b/>
        </w:rPr>
        <w:t>N</w:t>
      </w:r>
      <w:r w:rsidRPr="002B5956">
        <w:rPr>
          <w:rStyle w:val="CharacterStyle2"/>
          <w:b/>
        </w:rPr>
        <w:t xml:space="preserve"> </w:t>
      </w:r>
      <w:r w:rsidRPr="002B5956">
        <w:rPr>
          <w:rStyle w:val="CharacterStyle2"/>
          <w:b/>
          <w:bCs/>
        </w:rPr>
        <w:t xml:space="preserve">ACKNOWLEDGEMENT WITH RESPECT TO </w:t>
      </w:r>
      <w:r w:rsidRPr="002B5956">
        <w:rPr>
          <w:rStyle w:val="CharacterStyle2"/>
        </w:rPr>
        <w:t xml:space="preserve">AN </w:t>
      </w:r>
      <w:r w:rsidRPr="002B5956">
        <w:rPr>
          <w:rStyle w:val="CharacterStyle2"/>
          <w:b/>
          <w:bCs/>
        </w:rPr>
        <w:t>ASSIGNED RECEIVABLE.</w:t>
      </w:r>
    </w:p>
    <w:p w:rsidRPr="002B5956" w:rsidR="005C2BE7" w:rsidRDefault="005C2BE7" w14:paraId="1DF42F62" w14:textId="77777777">
      <w:pPr>
        <w:pStyle w:val="Style7"/>
        <w:spacing w:line="276" w:lineRule="auto"/>
        <w:rPr>
          <w:rStyle w:val="CharacterStyle2"/>
          <w:b/>
          <w:bCs/>
          <w:u w:val="single"/>
        </w:rPr>
      </w:pPr>
      <w:r w:rsidRPr="002B5956">
        <w:rPr>
          <w:rStyle w:val="CharacterStyle2"/>
          <w:b/>
          <w:bCs/>
          <w:spacing w:val="12"/>
        </w:rPr>
        <w:t xml:space="preserve">VENDOR, HOWEVER, WILL RECEIVE THE REMAINING 10% OF THE BASE </w:t>
      </w:r>
      <w:r w:rsidRPr="002B5956">
        <w:rPr>
          <w:rStyle w:val="CharacterStyle2"/>
          <w:b/>
          <w:bCs/>
          <w:spacing w:val="22"/>
        </w:rPr>
        <w:t>INVOICE AMOUNT (SUBJECT TO ANY STATE OFFSETS</w:t>
      </w:r>
      <w:r w:rsidRPr="002B5956" w:rsidR="002C623E">
        <w:rPr>
          <w:rStyle w:val="CharacterStyle2"/>
          <w:b/>
          <w:bCs/>
          <w:spacing w:val="22"/>
        </w:rPr>
        <w:t xml:space="preserve"> AND PAID IN </w:t>
      </w:r>
      <w:r w:rsidRPr="002B5956" w:rsidR="006128F3">
        <w:rPr>
          <w:rStyle w:val="CharacterStyle2"/>
          <w:b/>
          <w:bCs/>
          <w:spacing w:val="22"/>
        </w:rPr>
        <w:t>ACCORDANCE WITH SECTION IV</w:t>
      </w:r>
      <w:r w:rsidRPr="002B5956">
        <w:rPr>
          <w:rStyle w:val="CharacterStyle2"/>
          <w:b/>
          <w:bCs/>
          <w:spacing w:val="22"/>
        </w:rPr>
        <w:t xml:space="preserve">) ONLY AFTER </w:t>
      </w:r>
      <w:r w:rsidRPr="002B5956">
        <w:rPr>
          <w:rStyle w:val="CharacterStyle2"/>
          <w:b/>
          <w:bCs/>
          <w:spacing w:val="19"/>
        </w:rPr>
        <w:t xml:space="preserve">PURCHASER HAS RECEIVED FULL PAYMENT FROM THE STATE WITH </w:t>
      </w:r>
      <w:r w:rsidRPr="002B5956">
        <w:rPr>
          <w:rStyle w:val="CharacterStyle2"/>
          <w:b/>
          <w:bCs/>
          <w:spacing w:val="9"/>
        </w:rPr>
        <w:t xml:space="preserve">RESPECT TO THE ASSIGNED RECEIVABLE, INCLUDING PAYMENT BY THE </w:t>
      </w:r>
      <w:r w:rsidRPr="002B5956">
        <w:rPr>
          <w:rStyle w:val="CharacterStyle2"/>
          <w:b/>
          <w:bCs/>
          <w:spacing w:val="11"/>
        </w:rPr>
        <w:t xml:space="preserve">STATE OF THE PROMPT PAYMENT PENALTY AMOUNT (SUBJECT TO ANY </w:t>
      </w:r>
      <w:r w:rsidRPr="002B5956">
        <w:rPr>
          <w:rStyle w:val="CharacterStyle2"/>
          <w:b/>
          <w:bCs/>
          <w:spacing w:val="15"/>
        </w:rPr>
        <w:t xml:space="preserve">STATE OFFSETS). </w:t>
      </w:r>
      <w:r w:rsidRPr="002B5956">
        <w:rPr>
          <w:rStyle w:val="CharacterStyle2"/>
          <w:b/>
          <w:bCs/>
          <w:spacing w:val="15"/>
          <w:u w:val="single"/>
        </w:rPr>
        <w:t xml:space="preserve">THERE IS NO DATE CERTAIN ON OR BY WHICH FULL </w:t>
      </w:r>
      <w:r w:rsidRPr="002B5956">
        <w:rPr>
          <w:rStyle w:val="CharacterStyle2"/>
          <w:b/>
          <w:bCs/>
          <w:u w:val="single"/>
        </w:rPr>
        <w:t xml:space="preserve">PAYMENT BY THE STATE WILL BE MADE AND, </w:t>
      </w:r>
      <w:r w:rsidRPr="002B5956">
        <w:rPr>
          <w:rStyle w:val="CharacterStyle2"/>
          <w:u w:val="single"/>
        </w:rPr>
        <w:t xml:space="preserve">AS A </w:t>
      </w:r>
      <w:r w:rsidRPr="002B5956">
        <w:rPr>
          <w:rStyle w:val="CharacterStyle2"/>
          <w:b/>
          <w:bCs/>
          <w:u w:val="single"/>
        </w:rPr>
        <w:t>CONSEQUENCE, ON OR BY WHICH VENDOR WILL RECEIVE THE REMAINING 10% OF THE BASE INVOICE AMOUNT (SUBJECT TO ANY STATE OFFSETS).</w:t>
      </w:r>
    </w:p>
    <w:p w:rsidRPr="002B5956" w:rsidR="005C2BE7" w:rsidRDefault="005C2BE7" w14:paraId="3BCA7747" w14:textId="77777777">
      <w:pPr>
        <w:pStyle w:val="Style7"/>
        <w:rPr>
          <w:rStyle w:val="CharacterStyle2"/>
          <w:b/>
          <w:bCs/>
        </w:rPr>
      </w:pPr>
      <w:r w:rsidRPr="002B5956">
        <w:rPr>
          <w:rStyle w:val="CharacterStyle2"/>
          <w:b/>
          <w:bCs/>
          <w:spacing w:val="18"/>
        </w:rPr>
        <w:t xml:space="preserve">IN ADDITION, THE STATE MAY IDENTIFY ALTERNATIVE SOURCES OF </w:t>
      </w:r>
      <w:r w:rsidRPr="002B5956">
        <w:rPr>
          <w:rStyle w:val="CharacterStyle2"/>
          <w:b/>
          <w:bCs/>
        </w:rPr>
        <w:t xml:space="preserve">PAYMENT OF OUTSTANDING VOUCHERS FOR ASSIGNED RECEIVABLES, INCLUDING WITHOUT LIMITATION THROUGH ONE OR MORE BORROWINGS EFFECTED BY THE STATE, THAT WOULD ALLOW THE STATE TO MAKE FULL </w:t>
      </w:r>
      <w:r w:rsidRPr="002B5956">
        <w:rPr>
          <w:rStyle w:val="CharacterStyle2"/>
          <w:b/>
          <w:bCs/>
          <w:spacing w:val="29"/>
        </w:rPr>
        <w:t xml:space="preserve">PAYMENT (SUBJECT TO ANY STATE OFFSETS) ON THE ASSIGNED </w:t>
      </w:r>
      <w:r w:rsidRPr="002B5956">
        <w:rPr>
          <w:rStyle w:val="CharacterStyle2"/>
          <w:b/>
          <w:bCs/>
          <w:spacing w:val="22"/>
        </w:rPr>
        <w:t xml:space="preserve">RECEIVABLE AT ANY TIME, INCLUDING IMMEDIATELY AFTER THE </w:t>
      </w:r>
      <w:r w:rsidRPr="002B5956">
        <w:rPr>
          <w:rStyle w:val="CharacterStyle2"/>
          <w:b/>
          <w:bCs/>
        </w:rPr>
        <w:t xml:space="preserve">EFFECTIVE DATE OF THE ASSIGNMENT OF THE ASSIGNED RECEIVABLE HEREUNDER. THE STATE, HOWEVER, CAN GIVE NO ASSURANCE </w:t>
      </w:r>
      <w:r w:rsidRPr="002B5956">
        <w:rPr>
          <w:rStyle w:val="CharacterStyle2"/>
        </w:rPr>
        <w:t xml:space="preserve">AS </w:t>
      </w:r>
      <w:r w:rsidRPr="002B5956">
        <w:rPr>
          <w:rStyle w:val="CharacterStyle2"/>
          <w:b/>
          <w:bCs/>
        </w:rPr>
        <w:t>TO THE AVAILABILITY OR TIMING OF SUCH SOURCES OF PAYMENT, WHICH COULD REQUIRE LEGISLATIVE ACTION BY THE STATE'S GENERAL ASSEMBLY AND THE SIGNATURE OF THE GOVERNOR.</w:t>
      </w:r>
    </w:p>
    <w:p w:rsidRPr="002B5956" w:rsidR="005C2BE7" w:rsidRDefault="005C2BE7" w14:paraId="614EACDE" w14:textId="77777777">
      <w:pPr>
        <w:rPr>
          <w:sz w:val="24"/>
          <w:szCs w:val="24"/>
        </w:rPr>
        <w:sectPr w:rsidRPr="002B5956" w:rsidR="005C2BE7">
          <w:pgSz w:w="12240" w:h="15840"/>
          <w:pgMar w:top="1440" w:right="1440" w:bottom="1440" w:left="1440" w:header="720" w:footer="720" w:gutter="0"/>
          <w:cols w:space="720"/>
          <w:noEndnote/>
          <w:titlePg/>
          <w:docGrid w:linePitch="272"/>
        </w:sectPr>
      </w:pPr>
    </w:p>
    <w:p w:rsidRPr="002B5956" w:rsidR="005C2BE7" w:rsidRDefault="005C2BE7" w14:paraId="224AA4D4" w14:textId="77777777">
      <w:pPr>
        <w:pStyle w:val="Style1"/>
        <w:adjustRightInd/>
        <w:spacing w:before="36"/>
        <w:ind w:firstLine="720"/>
        <w:rPr>
          <w:sz w:val="24"/>
          <w:szCs w:val="24"/>
        </w:rPr>
      </w:pPr>
      <w:r w:rsidRPr="002B5956">
        <w:rPr>
          <w:b/>
          <w:bCs/>
          <w:spacing w:val="11"/>
          <w:sz w:val="24"/>
          <w:szCs w:val="24"/>
        </w:rPr>
        <w:lastRenderedPageBreak/>
        <w:t xml:space="preserve">IN WITNESS WHEREOF, </w:t>
      </w:r>
      <w:r w:rsidRPr="002B5956" w:rsidR="00267989">
        <w:rPr>
          <w:spacing w:val="11"/>
          <w:sz w:val="24"/>
          <w:szCs w:val="24"/>
        </w:rPr>
        <w:t>the Purchaser</w:t>
      </w:r>
      <w:r w:rsidRPr="002B5956">
        <w:rPr>
          <w:spacing w:val="11"/>
          <w:sz w:val="24"/>
          <w:szCs w:val="24"/>
        </w:rPr>
        <w:t xml:space="preserve"> and </w:t>
      </w:r>
      <w:r w:rsidRPr="002B5956" w:rsidR="00267989">
        <w:rPr>
          <w:spacing w:val="11"/>
          <w:sz w:val="24"/>
          <w:szCs w:val="24"/>
        </w:rPr>
        <w:t>the Vendor</w:t>
      </w:r>
      <w:r w:rsidRPr="002B5956">
        <w:rPr>
          <w:spacing w:val="11"/>
          <w:sz w:val="24"/>
          <w:szCs w:val="24"/>
        </w:rPr>
        <w:t xml:space="preserve"> have caused this Assignment </w:t>
      </w:r>
      <w:r w:rsidRPr="002B5956">
        <w:rPr>
          <w:sz w:val="24"/>
          <w:szCs w:val="24"/>
        </w:rPr>
        <w:t>Agreement to be executed by their duly authorized representatives as of the date set forth above.</w:t>
      </w:r>
    </w:p>
    <w:p w:rsidR="00725B33" w:rsidP="00725B33" w:rsidRDefault="00725B33" w14:paraId="24A22D3D" w14:textId="77777777">
      <w:pPr>
        <w:pStyle w:val="Style8"/>
        <w:spacing w:before="0" w:line="240" w:lineRule="auto"/>
        <w:rPr>
          <w:rStyle w:val="CharacterStyle1"/>
          <w:b/>
          <w:bCs/>
        </w:rPr>
      </w:pPr>
    </w:p>
    <w:p w:rsidR="00725B33" w:rsidP="00725B33" w:rsidRDefault="00725B33" w14:paraId="7CAE36ED" w14:textId="77777777">
      <w:pPr>
        <w:pStyle w:val="Style8"/>
        <w:spacing w:before="0" w:line="240" w:lineRule="auto"/>
        <w:ind w:left="0"/>
        <w:rPr>
          <w:rStyle w:val="CharacterStyle1"/>
          <w:b/>
          <w:bCs/>
        </w:rPr>
      </w:pPr>
      <w:r>
        <w:rPr>
          <w:rStyle w:val="CharacterStyle1"/>
          <w:b/>
          <w:bCs/>
        </w:rPr>
        <w:t xml:space="preserve">                                                   </w:t>
      </w:r>
      <w:r w:rsidRPr="002B5956" w:rsidR="005C2BE7">
        <w:rPr>
          <w:rStyle w:val="CharacterStyle1"/>
          <w:b/>
          <w:bCs/>
        </w:rPr>
        <w:t>ASSIGNEE/PURCHASER:</w:t>
      </w:r>
    </w:p>
    <w:p w:rsidR="00725B33" w:rsidP="00725B33" w:rsidRDefault="00725B33" w14:paraId="427E2406" w14:textId="77777777">
      <w:pPr>
        <w:pStyle w:val="Style8"/>
        <w:spacing w:before="0" w:line="240" w:lineRule="auto"/>
        <w:rPr>
          <w:rStyle w:val="CharacterStyle1"/>
          <w:b/>
          <w:bCs/>
        </w:rPr>
      </w:pPr>
    </w:p>
    <w:p w:rsidR="00A311E8" w:rsidP="00725B33" w:rsidRDefault="00725B33" w14:paraId="7C38D2D1" w14:textId="77777777">
      <w:pPr>
        <w:pStyle w:val="Style8"/>
        <w:spacing w:before="0" w:line="240" w:lineRule="auto"/>
        <w:ind w:left="0"/>
        <w:rPr>
          <w:rStyle w:val="CharacterStyle1"/>
          <w:b/>
          <w:bCs/>
        </w:rPr>
      </w:pPr>
      <w:r>
        <w:rPr>
          <w:rStyle w:val="CharacterStyle1"/>
          <w:b/>
          <w:bCs/>
        </w:rPr>
        <w:t xml:space="preserve">                                                    </w:t>
      </w:r>
      <w:r w:rsidR="00C21A23">
        <w:rPr>
          <w:rStyle w:val="CharacterStyle1"/>
          <w:b/>
          <w:bCs/>
        </w:rPr>
        <w:t>VAP FUNDING MASTER TRUST II (ILLINOIS)</w:t>
      </w:r>
    </w:p>
    <w:p w:rsidR="00725B33" w:rsidP="00725B33" w:rsidRDefault="00725B33" w14:paraId="2AFC978F" w14:textId="77777777">
      <w:pPr>
        <w:pStyle w:val="Style8"/>
        <w:tabs>
          <w:tab w:val="left" w:leader="underscore" w:pos="8597"/>
        </w:tabs>
        <w:spacing w:before="0" w:line="240" w:lineRule="auto"/>
        <w:ind w:left="0"/>
        <w:rPr>
          <w:rStyle w:val="CharacterStyle1"/>
          <w:b/>
          <w:bCs/>
        </w:rPr>
      </w:pPr>
      <w:r>
        <w:rPr>
          <w:rStyle w:val="CharacterStyle1"/>
          <w:b/>
          <w:bCs/>
        </w:rPr>
        <w:t xml:space="preserve">                                                   </w:t>
      </w:r>
    </w:p>
    <w:p w:rsidR="00A311E8" w:rsidP="00725B33" w:rsidRDefault="00725B33" w14:paraId="374F17B3" w14:textId="77777777">
      <w:pPr>
        <w:pStyle w:val="Style8"/>
        <w:tabs>
          <w:tab w:val="left" w:leader="underscore" w:pos="8597"/>
        </w:tabs>
        <w:spacing w:before="0" w:line="240" w:lineRule="auto"/>
        <w:ind w:left="0"/>
        <w:rPr>
          <w:rStyle w:val="CharacterStyle1"/>
          <w:b/>
          <w:bCs/>
        </w:rPr>
      </w:pPr>
      <w:r>
        <w:rPr>
          <w:rStyle w:val="CharacterStyle1"/>
          <w:b/>
          <w:bCs/>
        </w:rPr>
        <w:t xml:space="preserve">                                                    </w:t>
      </w:r>
      <w:r w:rsidR="00A311E8">
        <w:rPr>
          <w:rStyle w:val="CharacterStyle1"/>
          <w:b/>
          <w:bCs/>
        </w:rPr>
        <w:t>By its Manager, V</w:t>
      </w:r>
      <w:r>
        <w:rPr>
          <w:rStyle w:val="CharacterStyle1"/>
          <w:b/>
          <w:bCs/>
        </w:rPr>
        <w:t xml:space="preserve">ENDOR ASSISTANCE PROGRAM LLC                           </w:t>
      </w:r>
    </w:p>
    <w:p w:rsidR="00725B33" w:rsidP="00725B33" w:rsidRDefault="00725B33" w14:paraId="704D0431" w14:textId="77777777">
      <w:pPr>
        <w:pStyle w:val="Style8"/>
        <w:tabs>
          <w:tab w:val="left" w:leader="underscore" w:pos="8597"/>
        </w:tabs>
        <w:spacing w:before="0" w:line="240" w:lineRule="auto"/>
        <w:rPr>
          <w:rStyle w:val="CharacterStyle1"/>
        </w:rPr>
      </w:pPr>
    </w:p>
    <w:p w:rsidR="009C6E81" w:rsidP="009C6E81" w:rsidRDefault="009C6E81" w14:paraId="55A6C7A8" w14:textId="77777777">
      <w:pPr>
        <w:pStyle w:val="Style9"/>
        <w:tabs>
          <w:tab w:val="left" w:pos="3150"/>
          <w:tab w:val="left" w:pos="4680"/>
        </w:tabs>
        <w:ind w:left="0"/>
        <w:rPr>
          <w:rStyle w:val="CharacterStyle1"/>
        </w:rPr>
      </w:pPr>
      <w:r>
        <w:rPr>
          <w:rStyle w:val="CharacterStyle1"/>
        </w:rPr>
        <w:tab/>
        <w:t>By:</w:t>
      </w:r>
      <w:r>
        <w:rPr>
          <w:rStyle w:val="CharacterStyle1"/>
        </w:rPr>
        <w:tab/>
        <w:t>VAPSIGNATURE</w:t>
      </w:r>
      <w:r>
        <w:rPr>
          <w:rStyle w:val="CharacterStyle1"/>
        </w:rPr>
        <w:br/>
      </w:r>
      <w:r>
        <w:rPr>
          <w:rStyle w:val="CharacterStyle1"/>
        </w:rPr>
        <w:br/>
      </w:r>
    </w:p>
    <w:p w:rsidRPr="002B5956" w:rsidR="005C2BE7" w:rsidP="009C6E81" w:rsidRDefault="009C6E81" w14:paraId="7A465B9C"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Name:</w:t>
      </w:r>
      <w:r w:rsidRPr="002B5956" w:rsidR="005C2BE7">
        <w:rPr>
          <w:rStyle w:val="CharacterStyle1"/>
        </w:rPr>
        <w:tab/>
      </w:r>
      <w:r>
        <w:rPr>
          <w:rStyle w:val="CharacterStyle1"/>
        </w:rPr>
        <w:t>David Reape</w:t>
      </w:r>
    </w:p>
    <w:p w:rsidRPr="002B5956" w:rsidR="005C2BE7" w:rsidP="009C6E81" w:rsidRDefault="009C6E81" w14:paraId="783558DE"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Title:</w:t>
      </w:r>
      <w:r w:rsidRPr="002B5956" w:rsidR="005C2BE7">
        <w:rPr>
          <w:rStyle w:val="CharacterStyle1"/>
        </w:rPr>
        <w:tab/>
      </w:r>
      <w:r w:rsidR="007272D1">
        <w:rPr>
          <w:rStyle w:val="CharacterStyle1"/>
        </w:rPr>
        <w:t>CEO</w:t>
      </w:r>
    </w:p>
    <w:p w:rsidR="005C2BE7" w:rsidP="009C6E81" w:rsidRDefault="009C6E81" w14:paraId="319F3DC0" w14:textId="77777777">
      <w:pPr>
        <w:pStyle w:val="Style1"/>
        <w:tabs>
          <w:tab w:val="left" w:pos="3150"/>
          <w:tab w:val="left" w:pos="4680"/>
        </w:tabs>
        <w:adjustRightInd/>
        <w:ind w:right="1224"/>
        <w:rPr>
          <w:sz w:val="24"/>
          <w:szCs w:val="24"/>
        </w:rPr>
      </w:pPr>
      <w:r>
        <w:rPr>
          <w:sz w:val="24"/>
          <w:szCs w:val="24"/>
        </w:rPr>
        <w:tab/>
      </w:r>
      <w:r w:rsidRPr="002B5956" w:rsidR="005C2BE7">
        <w:rPr>
          <w:sz w:val="24"/>
          <w:szCs w:val="24"/>
        </w:rPr>
        <w:t xml:space="preserve">Address: </w:t>
      </w:r>
      <w:r>
        <w:rPr>
          <w:sz w:val="24"/>
          <w:szCs w:val="24"/>
        </w:rPr>
        <w:tab/>
        <w:t>850 W. Jackson Blvd., Suite 220</w:t>
      </w:r>
      <w:r>
        <w:rPr>
          <w:sz w:val="24"/>
          <w:szCs w:val="24"/>
        </w:rPr>
        <w:br/>
      </w:r>
      <w:r>
        <w:rPr>
          <w:sz w:val="24"/>
          <w:szCs w:val="24"/>
        </w:rPr>
        <w:tab/>
      </w:r>
      <w:r>
        <w:rPr>
          <w:sz w:val="24"/>
          <w:szCs w:val="24"/>
        </w:rPr>
        <w:tab/>
        <w:t/>
      </w:r>
    </w:p>
    <w:p w:rsidRPr="002B5956" w:rsidR="009C6E81" w:rsidP="009C6E81" w:rsidRDefault="009C6E81" w14:paraId="4510C764" w14:textId="77777777">
      <w:pPr>
        <w:pStyle w:val="Style1"/>
        <w:tabs>
          <w:tab w:val="left" w:pos="3150"/>
          <w:tab w:val="left" w:pos="4680"/>
        </w:tabs>
        <w:adjustRightInd/>
        <w:ind w:right="1224"/>
        <w:rPr>
          <w:sz w:val="24"/>
          <w:szCs w:val="24"/>
        </w:rPr>
      </w:pPr>
      <w:r>
        <w:rPr>
          <w:sz w:val="24"/>
          <w:szCs w:val="24"/>
        </w:rPr>
        <w:tab/>
      </w:r>
      <w:r>
        <w:rPr>
          <w:sz w:val="24"/>
          <w:szCs w:val="24"/>
        </w:rPr>
        <w:tab/>
        <w:t>Chicago, IL 60607</w:t>
      </w:r>
    </w:p>
    <w:p w:rsidRPr="002B5956" w:rsidR="007B5B6C" w:rsidP="009C6E81" w:rsidRDefault="009C6E81" w14:paraId="2FBE1C99" w14:textId="77777777">
      <w:pPr>
        <w:pStyle w:val="Style1"/>
        <w:tabs>
          <w:tab w:val="left" w:pos="3150"/>
          <w:tab w:val="left" w:pos="4680"/>
        </w:tabs>
        <w:adjustRightInd/>
        <w:rPr>
          <w:sz w:val="24"/>
          <w:szCs w:val="24"/>
        </w:rPr>
      </w:pPr>
      <w:r>
        <w:rPr>
          <w:sz w:val="24"/>
          <w:szCs w:val="24"/>
        </w:rPr>
        <w:tab/>
      </w:r>
      <w:r w:rsidRPr="002B5956" w:rsidR="007B5B6C">
        <w:rPr>
          <w:sz w:val="24"/>
          <w:szCs w:val="24"/>
        </w:rPr>
        <w:t>E-mail:</w:t>
      </w:r>
      <w:r>
        <w:rPr>
          <w:sz w:val="24"/>
          <w:szCs w:val="24"/>
        </w:rPr>
        <w:tab/>
        <w:t>VAPEMAIL</w:t>
      </w:r>
    </w:p>
    <w:p w:rsidRPr="002B5956" w:rsidR="007B5B6C" w:rsidP="009C6E81" w:rsidRDefault="009C6E81" w14:paraId="2B5BE82F" w14:textId="77777777">
      <w:pPr>
        <w:pStyle w:val="Style1"/>
        <w:tabs>
          <w:tab w:val="left" w:pos="3150"/>
          <w:tab w:val="left" w:pos="4680"/>
        </w:tabs>
        <w:adjustRightInd/>
        <w:rPr>
          <w:sz w:val="24"/>
          <w:szCs w:val="24"/>
        </w:rPr>
      </w:pPr>
      <w:r>
        <w:rPr>
          <w:sz w:val="24"/>
          <w:szCs w:val="24"/>
        </w:rPr>
        <w:tab/>
      </w:r>
      <w:r w:rsidRPr="002B5956" w:rsidR="007B5B6C">
        <w:rPr>
          <w:sz w:val="24"/>
          <w:szCs w:val="24"/>
        </w:rPr>
        <w:t>Fax number:</w:t>
      </w:r>
      <w:r>
        <w:rPr>
          <w:sz w:val="24"/>
          <w:szCs w:val="24"/>
        </w:rPr>
        <w:tab/>
        <w:t>(312)276-8045</w:t>
      </w:r>
    </w:p>
    <w:p w:rsidRPr="002B5956" w:rsidR="005C2BE7" w:rsidP="009C6E81" w:rsidRDefault="009C6E81" w14:paraId="7FE71B4D" w14:textId="77777777">
      <w:pPr>
        <w:pStyle w:val="Style8"/>
        <w:tabs>
          <w:tab w:val="left" w:pos="3150"/>
          <w:tab w:val="left" w:pos="4680"/>
        </w:tabs>
        <w:spacing w:before="0" w:line="240" w:lineRule="auto"/>
        <w:ind w:left="0"/>
        <w:rPr>
          <w:rStyle w:val="CharacterStyle1"/>
        </w:rPr>
      </w:pPr>
      <w:r>
        <w:rPr>
          <w:rStyle w:val="CharacterStyle1"/>
        </w:rPr>
        <w:tab/>
      </w:r>
      <w:r w:rsidRPr="002B5956" w:rsidR="005C2BE7">
        <w:rPr>
          <w:rStyle w:val="CharacterStyle1"/>
        </w:rPr>
        <w:t>Date:</w:t>
      </w:r>
      <w:r>
        <w:rPr>
          <w:rStyle w:val="CharacterStyle1"/>
        </w:rPr>
        <w:tab/>
        <w:t>VAPSIGNEDDATE</w:t>
      </w:r>
    </w:p>
    <w:p w:rsidR="00EC1383" w:rsidP="009C6E81" w:rsidRDefault="00725B33" w14:paraId="600F5D12" w14:textId="77777777">
      <w:pPr>
        <w:pStyle w:val="Style8"/>
        <w:tabs>
          <w:tab w:val="left" w:pos="3060"/>
        </w:tabs>
        <w:ind w:left="0"/>
        <w:rPr>
          <w:rStyle w:val="CharacterStyle1"/>
          <w:b/>
          <w:bCs/>
        </w:rPr>
      </w:pPr>
      <w:r>
        <w:rPr>
          <w:rStyle w:val="CharacterStyle1"/>
          <w:b/>
          <w:bCs/>
        </w:rPr>
        <w:t xml:space="preserve">                                                   </w:t>
      </w:r>
      <w:r w:rsidRPr="002B5956" w:rsidR="005C2BE7">
        <w:rPr>
          <w:rStyle w:val="CharacterStyle1"/>
          <w:b/>
          <w:bCs/>
        </w:rPr>
        <w:t>ASSIGNOR/VENDOR:</w:t>
      </w:r>
    </w:p>
    <w:p w:rsidRPr="009C6E81" w:rsidR="009C6E81" w:rsidP="00EC1383" w:rsidRDefault="00EC1383" w14:paraId="48725E5F" w14:textId="77777777">
      <w:pPr>
        <w:pStyle w:val="Style8"/>
        <w:tabs>
          <w:tab w:val="left" w:pos="3060"/>
        </w:tabs>
        <w:ind w:left="0"/>
        <w:rPr>
          <w:rStyle w:val="CharacterStyle1"/>
          <w:bCs/>
        </w:rPr>
      </w:pPr>
      <w:r>
        <w:rPr>
          <w:rStyle w:val="CharacterStyle1"/>
          <w:b/>
          <w:bCs/>
        </w:rPr>
        <w:tab/>
        <w:t>CA, INC.</w:t>
      </w:r>
      <w:r w:rsidR="009C6E81">
        <w:rPr>
          <w:rStyle w:val="CharacterStyle1"/>
          <w:b/>
          <w:bCs/>
        </w:rPr>
        <w:br/>
      </w:r>
      <w:r w:rsidR="009C6E81">
        <w:rPr>
          <w:rStyle w:val="CharacterStyle1"/>
          <w:b/>
          <w:bCs/>
        </w:rPr>
        <w:tab/>
      </w:r>
      <w:r w:rsidR="009C6E81">
        <w:rPr>
          <w:rStyle w:val="CharacterStyle1"/>
          <w:bCs/>
        </w:rPr>
        <w:t>(Doing business with the State of Illinois as C A INC)</w:t>
      </w:r>
      <w:r w:rsidR="009C6E81">
        <w:rPr>
          <w:rStyle w:val="CharacterStyle1"/>
          <w:bCs/>
        </w:rPr>
        <w:br/>
      </w:r>
    </w:p>
    <w:p w:rsidR="009C6E81" w:rsidP="009C6E81" w:rsidRDefault="009C6E81" w14:paraId="669B2C64" w14:textId="77777777">
      <w:pPr>
        <w:pStyle w:val="Style1"/>
        <w:tabs>
          <w:tab w:val="left" w:pos="3150"/>
          <w:tab w:val="left" w:pos="4680"/>
          <w:tab w:val="left" w:leader="underscore" w:pos="8597"/>
        </w:tabs>
        <w:adjustRightInd/>
        <w:ind w:left="3150" w:right="792"/>
        <w:rPr>
          <w:sz w:val="24"/>
          <w:szCs w:val="24"/>
        </w:rPr>
      </w:pPr>
      <w:r>
        <w:rPr>
          <w:sz w:val="24"/>
          <w:szCs w:val="24"/>
        </w:rPr>
        <w:t>By:</w:t>
      </w:r>
      <w:r>
        <w:rPr>
          <w:sz w:val="24"/>
          <w:szCs w:val="24"/>
        </w:rPr>
        <w:tab/>
        <w:t>VENDORSIGNATURE</w:t>
      </w:r>
      <w:r>
        <w:rPr>
          <w:sz w:val="24"/>
          <w:szCs w:val="24"/>
        </w:rPr>
        <w:br/>
      </w:r>
      <w:r>
        <w:rPr>
          <w:sz w:val="24"/>
          <w:szCs w:val="24"/>
        </w:rPr>
        <w:br/>
      </w:r>
    </w:p>
    <w:p w:rsidRPr="002B5956" w:rsidR="005C2BE7" w:rsidP="009C6E81" w:rsidRDefault="005C2BE7" w14:paraId="6A02D5E9" w14:textId="77777777">
      <w:pPr>
        <w:pStyle w:val="Style1"/>
        <w:tabs>
          <w:tab w:val="left" w:pos="3150"/>
          <w:tab w:val="left" w:pos="4680"/>
          <w:tab w:val="left" w:leader="underscore" w:pos="8597"/>
        </w:tabs>
        <w:adjustRightInd/>
        <w:ind w:left="3150" w:right="792"/>
        <w:rPr>
          <w:sz w:val="24"/>
          <w:szCs w:val="24"/>
        </w:rPr>
      </w:pPr>
      <w:r w:rsidRPr="002B5956">
        <w:rPr>
          <w:sz w:val="24"/>
          <w:szCs w:val="24"/>
        </w:rPr>
        <w:t>Name:</w:t>
      </w:r>
      <w:r w:rsidR="009C6E81">
        <w:rPr>
          <w:sz w:val="24"/>
          <w:szCs w:val="24"/>
        </w:rPr>
        <w:tab/>
        <w:t>VENDORNAME</w:t>
      </w:r>
    </w:p>
    <w:p w:rsidRPr="002B5956" w:rsidR="005C2BE7" w:rsidP="009C6E81" w:rsidRDefault="005C2BE7" w14:paraId="09D546D5" w14:textId="77777777">
      <w:pPr>
        <w:pStyle w:val="Style9"/>
        <w:tabs>
          <w:tab w:val="left" w:pos="3150"/>
          <w:tab w:val="left" w:pos="4680"/>
        </w:tabs>
        <w:ind w:left="3150"/>
        <w:rPr>
          <w:rStyle w:val="CharacterStyle1"/>
        </w:rPr>
      </w:pPr>
      <w:r w:rsidRPr="002B5956">
        <w:rPr>
          <w:rStyle w:val="CharacterStyle1"/>
        </w:rPr>
        <w:t>Title:</w:t>
      </w:r>
      <w:r w:rsidR="009C6E81">
        <w:rPr>
          <w:rStyle w:val="CharacterStyle1"/>
        </w:rPr>
        <w:tab/>
        <w:t>VENDORTITLE</w:t>
      </w:r>
    </w:p>
    <w:p w:rsidRPr="009C6E81" w:rsidR="005C2BE7" w:rsidP="009C6E81" w:rsidRDefault="005C2BE7" w14:paraId="560AFE2B" w14:textId="77777777">
      <w:pPr>
        <w:pStyle w:val="Style9"/>
        <w:tabs>
          <w:tab w:val="left" w:pos="3150"/>
          <w:tab w:val="left" w:pos="4680"/>
        </w:tabs>
        <w:ind w:left="3150"/>
        <w:rPr>
          <w:rStyle w:val="CharacterStyle1"/>
          <w:sz w:val="20"/>
          <w:szCs w:val="20"/>
        </w:rPr>
      </w:pPr>
      <w:r w:rsidRPr="002B5956">
        <w:rPr>
          <w:rStyle w:val="CharacterStyle1"/>
        </w:rPr>
        <w:t>Address:</w:t>
      </w:r>
      <w:r w:rsidR="009C6E81">
        <w:rPr>
          <w:rStyle w:val="CharacterStyle1"/>
        </w:rPr>
        <w:tab/>
        <w:t>VENDORADDRESS1</w:t>
      </w:r>
      <w:r w:rsidR="009C6E81">
        <w:rPr>
          <w:rStyle w:val="CharacterStyle1"/>
        </w:rPr>
        <w:br/>
      </w:r>
      <w:r w:rsidR="009C6E81">
        <w:rPr>
          <w:rStyle w:val="CharacterStyle1"/>
        </w:rPr>
        <w:tab/>
        <w:t>VENDORADDRESS2</w:t>
      </w:r>
      <w:r w:rsidR="009C6E81">
        <w:rPr>
          <w:rStyle w:val="CharacterStyle1"/>
        </w:rPr>
        <w:br/>
      </w:r>
      <w:r w:rsidR="009C6E81">
        <w:rPr>
          <w:rStyle w:val="CharacterStyle1"/>
        </w:rPr>
        <w:tab/>
        <w:t>VCITY VSTATE VZIP</w:t>
      </w:r>
      <w:r w:rsidR="009C6E81">
        <w:rPr>
          <w:rStyle w:val="CharacterStyle1"/>
        </w:rPr>
        <w:br/>
      </w:r>
      <w:r w:rsidR="009C6E81">
        <w:rPr>
          <w:rStyle w:val="CharacterStyle1"/>
        </w:rPr>
        <w:tab/>
      </w:r>
      <w:r w:rsidRPr="009C6E81" w:rsidR="009C6E81">
        <w:rPr>
          <w:rStyle w:val="CharacterStyle1"/>
          <w:sz w:val="20"/>
          <w:szCs w:val="20"/>
        </w:rPr>
        <w:t>(</w:t>
      </w:r>
      <w:proofErr w:type="gramStart"/>
      <w:r w:rsidRPr="009C6E81" w:rsidR="009C6E81">
        <w:rPr>
          <w:rStyle w:val="CharacterStyle1"/>
          <w:sz w:val="20"/>
          <w:szCs w:val="20"/>
        </w:rPr>
        <w:t xml:space="preserve">City)   </w:t>
      </w:r>
      <w:proofErr w:type="gramEnd"/>
      <w:r w:rsidRPr="009C6E81" w:rsidR="009C6E81">
        <w:rPr>
          <w:rStyle w:val="CharacterStyle1"/>
          <w:sz w:val="20"/>
          <w:szCs w:val="20"/>
        </w:rPr>
        <w:t xml:space="preserve">              </w:t>
      </w:r>
      <w:r w:rsidR="009C6E81">
        <w:rPr>
          <w:rStyle w:val="CharacterStyle1"/>
          <w:sz w:val="20"/>
          <w:szCs w:val="20"/>
        </w:rPr>
        <w:t xml:space="preserve">     (State)               (Zip)</w:t>
      </w:r>
      <w:r w:rsidR="009C6E81">
        <w:rPr>
          <w:rStyle w:val="CharacterStyle1"/>
          <w:sz w:val="20"/>
          <w:szCs w:val="20"/>
        </w:rPr>
        <w:br/>
      </w:r>
    </w:p>
    <w:p w:rsidRPr="002B5956" w:rsidR="007B5B6C" w:rsidP="009C6E81" w:rsidRDefault="007B5B6C" w14:paraId="7EC59893" w14:textId="77777777">
      <w:pPr>
        <w:pStyle w:val="Style1"/>
        <w:tabs>
          <w:tab w:val="left" w:pos="3150"/>
          <w:tab w:val="left" w:pos="4680"/>
        </w:tabs>
        <w:adjustRightInd/>
        <w:ind w:left="3150"/>
        <w:rPr>
          <w:sz w:val="24"/>
          <w:szCs w:val="24"/>
        </w:rPr>
      </w:pPr>
      <w:r w:rsidRPr="002B5956">
        <w:rPr>
          <w:sz w:val="24"/>
          <w:szCs w:val="24"/>
        </w:rPr>
        <w:t>E-mail:</w:t>
      </w:r>
      <w:r w:rsidR="009C6E81">
        <w:rPr>
          <w:sz w:val="24"/>
          <w:szCs w:val="24"/>
        </w:rPr>
        <w:tab/>
        <w:t>VENDOREMAIL</w:t>
      </w:r>
    </w:p>
    <w:p w:rsidR="002E56A7" w:rsidP="009C6E81" w:rsidRDefault="009C6E81" w14:paraId="7D7B4140" w14:textId="77777777">
      <w:pPr>
        <w:pStyle w:val="Style1"/>
        <w:tabs>
          <w:tab w:val="left" w:pos="3150"/>
          <w:tab w:val="left" w:pos="4680"/>
        </w:tabs>
        <w:adjustRightInd/>
        <w:ind w:left="3150"/>
        <w:rPr>
          <w:rStyle w:val="CharacterStyle1"/>
        </w:rPr>
      </w:pPr>
      <w:r>
        <w:rPr>
          <w:rStyle w:val="CharacterStyle1"/>
        </w:rPr>
        <w:br/>
      </w:r>
      <w:r w:rsidRPr="002B5956" w:rsidR="005C2BE7">
        <w:rPr>
          <w:rStyle w:val="CharacterStyle1"/>
        </w:rPr>
        <w:t>Date:</w:t>
      </w:r>
      <w:r>
        <w:rPr>
          <w:rStyle w:val="CharacterStyle1"/>
        </w:rPr>
        <w:tab/>
        <w:t>VENDORSIGNEDDATE</w:t>
      </w:r>
    </w:p>
    <w:p w:rsidR="00252F24" w:rsidP="00370806" w:rsidRDefault="002E56A7" w14:paraId="7C832C35" w14:textId="77777777">
      <w:pPr>
        <w:jc w:val="center"/>
        <w:rPr>
          <w:b/>
          <w:sz w:val="24"/>
          <w:szCs w:val="24"/>
          <w:u w:val="single"/>
        </w:rPr>
      </w:pPr>
      <w:r>
        <w:rPr>
          <w:rStyle w:val="CharacterStyle1"/>
        </w:rPr>
        <w:br w:type="page"/>
      </w:r>
      <w:r w:rsidRPr="00252F24" w:rsidR="00252F24">
        <w:rPr>
          <w:b/>
          <w:sz w:val="24"/>
          <w:szCs w:val="24"/>
          <w:u w:val="single"/>
        </w:rPr>
        <w:lastRenderedPageBreak/>
        <w:t>Additional Vendor Covenants, Representations and Warranties</w:t>
      </w:r>
    </w:p>
    <w:p w:rsidRPr="00252F24" w:rsidR="00252F24" w:rsidP="00252F24" w:rsidRDefault="00252F24" w14:paraId="4F43E61D" w14:textId="77777777">
      <w:pPr>
        <w:rPr>
          <w:sz w:val="24"/>
          <w:szCs w:val="24"/>
        </w:rPr>
      </w:pPr>
    </w:p>
    <w:p w:rsidRPr="00252F24" w:rsidR="00252F24" w:rsidP="00252F24" w:rsidRDefault="00252F24" w14:paraId="7ADFBFEC" w14:textId="77777777">
      <w:pPr>
        <w:numPr>
          <w:ilvl w:val="0"/>
          <w:numId w:val="18"/>
        </w:numPr>
        <w:rPr>
          <w:sz w:val="24"/>
          <w:szCs w:val="24"/>
        </w:rPr>
      </w:pPr>
      <w:r w:rsidRPr="00252F24">
        <w:rPr>
          <w:sz w:val="24"/>
          <w:szCs w:val="24"/>
        </w:rPr>
        <w:t>In addition to the covenants, representations and warranties made by the Vendor in the Assignment Agreement dated the date hereof (the “</w:t>
      </w:r>
      <w:r w:rsidRPr="00252F24">
        <w:rPr>
          <w:b/>
          <w:sz w:val="24"/>
          <w:szCs w:val="24"/>
        </w:rPr>
        <w:t>Assignment Agreement</w:t>
      </w:r>
      <w:r w:rsidRPr="00252F24">
        <w:rPr>
          <w:sz w:val="24"/>
          <w:szCs w:val="24"/>
        </w:rPr>
        <w:t>”), for good and valuable consideration, the receipt and sufficiency of which are acknowledged, the Vendor covenants, represents and warrants to the Purchaser, as of the date hereof, each of the following (any capitalized terms used in this Agreement and not defined have the meanings given to them in the Assignment Agreement):</w:t>
      </w:r>
    </w:p>
    <w:p w:rsidRPr="00252F24" w:rsidR="00252F24" w:rsidP="00252F24" w:rsidRDefault="00252F24" w14:paraId="74D2B552" w14:textId="77777777">
      <w:pPr>
        <w:numPr>
          <w:ilvl w:val="0"/>
          <w:numId w:val="19"/>
        </w:numPr>
        <w:rPr>
          <w:sz w:val="24"/>
          <w:szCs w:val="24"/>
        </w:rPr>
      </w:pPr>
      <w:r w:rsidRPr="00252F24">
        <w:rPr>
          <w:sz w:val="24"/>
          <w:szCs w:val="24"/>
        </w:rPr>
        <w:t>the Vendor has executed and delivered to the Purchaser the Assignment Agreement and any related documents that are necessary or appropriate for the Vendor to assign the Assigned Receivables to the Purchaser (collectively, the “</w:t>
      </w:r>
      <w:r w:rsidRPr="00252F24">
        <w:rPr>
          <w:b/>
          <w:sz w:val="24"/>
          <w:szCs w:val="24"/>
        </w:rPr>
        <w:t>Transaction Documents</w:t>
      </w:r>
      <w:r w:rsidRPr="00252F24">
        <w:rPr>
          <w:sz w:val="24"/>
          <w:szCs w:val="24"/>
        </w:rPr>
        <w:t>”);</w:t>
      </w:r>
    </w:p>
    <w:p w:rsidRPr="00252F24" w:rsidR="00252F24" w:rsidP="00252F24" w:rsidRDefault="00252F24" w14:paraId="5282FCE7" w14:textId="77777777">
      <w:pPr>
        <w:numPr>
          <w:ilvl w:val="0"/>
          <w:numId w:val="19"/>
        </w:numPr>
        <w:rPr>
          <w:sz w:val="24"/>
          <w:szCs w:val="24"/>
        </w:rPr>
      </w:pPr>
      <w:r w:rsidRPr="00252F24">
        <w:rPr>
          <w:sz w:val="24"/>
          <w:szCs w:val="24"/>
        </w:rPr>
        <w:t>if the Vendor is not an individual, no assignment of any Assigned Receivable contravenes or conflicts with the Vendor's applicable organic documents, such as, by way of example and without limitation, its certificate of limited partnership or limited partnership agreement, its certificate of organization or operating agreement, or its certificate of incorporation or bylaws;</w:t>
      </w:r>
    </w:p>
    <w:p w:rsidRPr="00252F24" w:rsidR="00252F24" w:rsidP="00252F24" w:rsidRDefault="00252F24" w14:paraId="062D1C56" w14:textId="77777777">
      <w:pPr>
        <w:numPr>
          <w:ilvl w:val="0"/>
          <w:numId w:val="19"/>
        </w:numPr>
        <w:rPr>
          <w:sz w:val="24"/>
          <w:szCs w:val="24"/>
        </w:rPr>
      </w:pPr>
      <w:r w:rsidRPr="00252F24">
        <w:rPr>
          <w:sz w:val="24"/>
          <w:szCs w:val="24"/>
        </w:rPr>
        <w:t xml:space="preserve">the assignment of each Assigned Receivable is not prohibited or otherwise prevented by, and does not conflict with, any law, regulation or rule of any governmental authority or any agreement, instrument, writ, injunction, decree or order binding on the Vendor or relating to any Assigned Receivable; </w:t>
      </w:r>
    </w:p>
    <w:p w:rsidRPr="00252F24" w:rsidR="00252F24" w:rsidP="00252F24" w:rsidRDefault="00252F24" w14:paraId="0BA4D0BC" w14:textId="77777777">
      <w:pPr>
        <w:numPr>
          <w:ilvl w:val="0"/>
          <w:numId w:val="19"/>
        </w:numPr>
        <w:rPr>
          <w:sz w:val="24"/>
          <w:szCs w:val="24"/>
        </w:rPr>
      </w:pPr>
      <w:r w:rsidRPr="00252F24">
        <w:rPr>
          <w:sz w:val="24"/>
          <w:szCs w:val="24"/>
        </w:rPr>
        <w:t>there has been no (and there will not be any) fraud in connection with any of the transactions contemplated by the Transaction Documents;</w:t>
      </w:r>
    </w:p>
    <w:p w:rsidRPr="00252F24" w:rsidR="00252F24" w:rsidP="00252F24" w:rsidRDefault="00252F24" w14:paraId="4CE86655" w14:textId="77777777">
      <w:pPr>
        <w:numPr>
          <w:ilvl w:val="0"/>
          <w:numId w:val="19"/>
        </w:numPr>
        <w:rPr>
          <w:sz w:val="24"/>
          <w:szCs w:val="24"/>
        </w:rPr>
      </w:pPr>
      <w:r w:rsidRPr="00252F24">
        <w:rPr>
          <w:sz w:val="24"/>
          <w:szCs w:val="24"/>
        </w:rPr>
        <w:t>the Assignment Agreement that has been executed and delivered by the Vendor to the Purchaser is in the exact form presented by the Purchaser and has not been amended, supplemented or otherwise modified in any manner;</w:t>
      </w:r>
    </w:p>
    <w:p w:rsidRPr="00252F24" w:rsidR="00252F24" w:rsidP="00252F24" w:rsidRDefault="00252F24" w14:paraId="0AAAA0E6" w14:textId="77777777">
      <w:pPr>
        <w:numPr>
          <w:ilvl w:val="0"/>
          <w:numId w:val="19"/>
        </w:numPr>
        <w:rPr>
          <w:sz w:val="24"/>
          <w:szCs w:val="24"/>
        </w:rPr>
      </w:pPr>
      <w:r w:rsidRPr="00252F24">
        <w:rPr>
          <w:sz w:val="24"/>
          <w:szCs w:val="24"/>
        </w:rPr>
        <w:t>the Vendor will comply with its obligations under the Transaction Documents; and</w:t>
      </w:r>
    </w:p>
    <w:p w:rsidRPr="00252F24" w:rsidR="00252F24" w:rsidP="00252F24" w:rsidRDefault="00252F24" w14:paraId="4EEB5F1C" w14:textId="77777777">
      <w:pPr>
        <w:numPr>
          <w:ilvl w:val="0"/>
          <w:numId w:val="19"/>
        </w:numPr>
        <w:rPr>
          <w:sz w:val="24"/>
          <w:szCs w:val="24"/>
        </w:rPr>
      </w:pPr>
      <w:r w:rsidRPr="00252F24">
        <w:rPr>
          <w:sz w:val="24"/>
          <w:szCs w:val="24"/>
        </w:rPr>
        <w:t xml:space="preserve">without prejudice to the Vendor’s agreement that the assignment of each Assigned Receivable constitutes a true sale, the Vendor authorizes </w:t>
      </w:r>
      <w:r w:rsidRPr="00252F24">
        <w:rPr>
          <w:b/>
          <w:bCs/>
          <w:sz w:val="24"/>
          <w:szCs w:val="24"/>
        </w:rPr>
        <w:t>the Purchaser to file a financing statement (and other similar instruments), and amendments thereto, naming the Vendor as a debtor and the Purchaser as secured party and describing the Purchaser’s interest in the Assigned Receivables</w:t>
      </w:r>
      <w:r w:rsidRPr="00252F24">
        <w:rPr>
          <w:sz w:val="24"/>
          <w:szCs w:val="24"/>
        </w:rPr>
        <w:t>.</w:t>
      </w:r>
    </w:p>
    <w:p w:rsidRPr="00252F24" w:rsidR="00252F24" w:rsidP="00252F24" w:rsidRDefault="00252F24" w14:paraId="36ACA0EB" w14:textId="77777777">
      <w:pPr>
        <w:numPr>
          <w:ilvl w:val="0"/>
          <w:numId w:val="18"/>
        </w:numPr>
        <w:rPr>
          <w:sz w:val="24"/>
          <w:szCs w:val="24"/>
        </w:rPr>
      </w:pPr>
      <w:r w:rsidRPr="00252F24">
        <w:rPr>
          <w:sz w:val="24"/>
          <w:szCs w:val="24"/>
        </w:rPr>
        <w:t>The Vendor further covenants, represents and warrants to the Purchaser, as of the date hereof and as of the effective time of the assignment of each Assigned Receivable to the Purchaser in accordance with the terms of the Assignment Agreement, that:</w:t>
      </w:r>
    </w:p>
    <w:p w:rsidRPr="00252F24" w:rsidR="00252F24" w:rsidP="00252F24" w:rsidRDefault="00252F24" w14:paraId="17A638DB" w14:textId="77777777">
      <w:pPr>
        <w:numPr>
          <w:ilvl w:val="0"/>
          <w:numId w:val="20"/>
        </w:numPr>
        <w:rPr>
          <w:sz w:val="24"/>
          <w:szCs w:val="24"/>
        </w:rPr>
      </w:pPr>
      <w:r w:rsidRPr="00252F24">
        <w:rPr>
          <w:sz w:val="24"/>
          <w:szCs w:val="24"/>
        </w:rPr>
        <w:t xml:space="preserve">each Assigned Receivable is not subject to any laws under which the sale, transfer, assignment, setting over, conveyance or pledge of such Assigned Receivable would be unlawful or void; </w:t>
      </w:r>
    </w:p>
    <w:p w:rsidRPr="00252F24" w:rsidR="00252F24" w:rsidP="00252F24" w:rsidRDefault="00252F24" w14:paraId="5EDFE919" w14:textId="77777777">
      <w:pPr>
        <w:numPr>
          <w:ilvl w:val="0"/>
          <w:numId w:val="20"/>
        </w:numPr>
        <w:rPr>
          <w:sz w:val="24"/>
          <w:szCs w:val="24"/>
        </w:rPr>
      </w:pPr>
      <w:r w:rsidRPr="00252F24">
        <w:rPr>
          <w:sz w:val="24"/>
          <w:szCs w:val="24"/>
        </w:rPr>
        <w:t xml:space="preserve">each Assigned Receivable is owned by the Vendor free and clear of any liens and encumbrances, and there is no any adverse claim against, interest in, lien on or defense to payment of such Assigned Receivable, provided that this clause is not intended to vary the rights of the Vendor and the Purchaser with respect to State Offsets as set forth in the Assignment Agreement; </w:t>
      </w:r>
    </w:p>
    <w:p w:rsidRPr="00252F24" w:rsidR="00252F24" w:rsidP="00252F24" w:rsidRDefault="00252F24" w14:paraId="4EFE3F1F" w14:textId="77777777">
      <w:pPr>
        <w:numPr>
          <w:ilvl w:val="0"/>
          <w:numId w:val="20"/>
        </w:numPr>
        <w:rPr>
          <w:sz w:val="24"/>
          <w:szCs w:val="24"/>
        </w:rPr>
      </w:pPr>
      <w:r w:rsidRPr="00252F24">
        <w:rPr>
          <w:sz w:val="24"/>
          <w:szCs w:val="24"/>
        </w:rPr>
        <w:t>neither the Vendor nor any of its affiliates is subject to any agreement with any third party (</w:t>
      </w:r>
      <w:proofErr w:type="spellStart"/>
      <w:r w:rsidRPr="00252F24">
        <w:rPr>
          <w:sz w:val="24"/>
          <w:szCs w:val="24"/>
        </w:rPr>
        <w:t>i</w:t>
      </w:r>
      <w:proofErr w:type="spellEnd"/>
      <w:r w:rsidRPr="00252F24">
        <w:rPr>
          <w:sz w:val="24"/>
          <w:szCs w:val="24"/>
        </w:rPr>
        <w:t>) that relates to any Assigned Receivable other than the Transaction Documents, (ii) that prohibits or requires notice to or consent of such third party for the assignment of any Assigned Receivable or, if notice or consent is required, such notice or consent has been given or obtained or (iii) pursuant to which the Vendor will retain any ownership interest whatsoever in any Assigned Receivable;</w:t>
      </w:r>
    </w:p>
    <w:p w:rsidRPr="00252F24" w:rsidR="00252F24" w:rsidP="00252F24" w:rsidRDefault="00252F24" w14:paraId="0AC85657" w14:textId="77777777">
      <w:pPr>
        <w:numPr>
          <w:ilvl w:val="0"/>
          <w:numId w:val="20"/>
        </w:numPr>
        <w:rPr>
          <w:sz w:val="24"/>
          <w:szCs w:val="24"/>
        </w:rPr>
      </w:pPr>
      <w:r w:rsidRPr="00252F24">
        <w:rPr>
          <w:sz w:val="24"/>
          <w:szCs w:val="24"/>
        </w:rPr>
        <w:t xml:space="preserve">each assignment under the Transaction Documents constitutes an absolute and irrevocable “true sale” of each Assigned Receivable by the Vendor to the Purchaser for all purposes under applicable law and accounting principles, and the Vendor will consistently, clearly and unambiguously treat each such assignment as a true sale, </w:t>
      </w:r>
      <w:r w:rsidRPr="00252F24">
        <w:rPr>
          <w:sz w:val="24"/>
          <w:szCs w:val="24"/>
        </w:rPr>
        <w:lastRenderedPageBreak/>
        <w:t>including, without limitation, in its books, records, general ledger, computer files, tax returns (federal, state and local), regulatory and governmental filings and financial statements;</w:t>
      </w:r>
    </w:p>
    <w:p w:rsidRPr="00252F24" w:rsidR="00252F24" w:rsidP="00252F24" w:rsidRDefault="00252F24" w14:paraId="42A5056C" w14:textId="77777777">
      <w:pPr>
        <w:numPr>
          <w:ilvl w:val="0"/>
          <w:numId w:val="20"/>
        </w:numPr>
        <w:rPr>
          <w:sz w:val="24"/>
          <w:szCs w:val="24"/>
        </w:rPr>
      </w:pPr>
      <w:r w:rsidRPr="00252F24">
        <w:rPr>
          <w:sz w:val="24"/>
          <w:szCs w:val="24"/>
        </w:rPr>
        <w:t xml:space="preserve"> each assignment of an Assigned Receivable under the Transaction Documents provides the Purchaser with the full benefits and burdens of ownership of that Assigned Receivable;</w:t>
      </w:r>
    </w:p>
    <w:p w:rsidRPr="00252F24" w:rsidR="00252F24" w:rsidP="00252F24" w:rsidRDefault="00252F24" w14:paraId="4FCDD474" w14:textId="77777777">
      <w:pPr>
        <w:numPr>
          <w:ilvl w:val="0"/>
          <w:numId w:val="20"/>
        </w:numPr>
        <w:rPr>
          <w:sz w:val="24"/>
          <w:szCs w:val="24"/>
        </w:rPr>
      </w:pPr>
      <w:r w:rsidRPr="00252F24">
        <w:rPr>
          <w:sz w:val="24"/>
          <w:szCs w:val="24"/>
        </w:rPr>
        <w:t>the purchase price for each Assigned Receivable paid in accordance with the Transaction Documents reflects the fair market value thereof;</w:t>
      </w:r>
    </w:p>
    <w:p w:rsidRPr="00252F24" w:rsidR="00252F24" w:rsidP="00252F24" w:rsidRDefault="00252F24" w14:paraId="265C4647" w14:textId="77777777">
      <w:pPr>
        <w:numPr>
          <w:ilvl w:val="0"/>
          <w:numId w:val="20"/>
        </w:numPr>
        <w:rPr>
          <w:sz w:val="24"/>
          <w:szCs w:val="24"/>
        </w:rPr>
      </w:pPr>
      <w:r w:rsidRPr="00252F24">
        <w:rPr>
          <w:sz w:val="24"/>
          <w:szCs w:val="24"/>
        </w:rPr>
        <w:t>the transactions related to the assignment of each Assigned Receivable are bona fide transactions and will be undertaken in good faith for legitimate business purposes;</w:t>
      </w:r>
    </w:p>
    <w:p w:rsidRPr="00252F24" w:rsidR="00252F24" w:rsidP="00252F24" w:rsidRDefault="00252F24" w14:paraId="3D00C6FE" w14:textId="77777777">
      <w:pPr>
        <w:numPr>
          <w:ilvl w:val="0"/>
          <w:numId w:val="20"/>
        </w:numPr>
        <w:rPr>
          <w:sz w:val="24"/>
          <w:szCs w:val="24"/>
        </w:rPr>
      </w:pPr>
      <w:r w:rsidRPr="00252F24">
        <w:rPr>
          <w:sz w:val="24"/>
          <w:szCs w:val="24"/>
        </w:rPr>
        <w:t>the Vendor: (</w:t>
      </w:r>
      <w:proofErr w:type="spellStart"/>
      <w:r w:rsidRPr="00252F24">
        <w:rPr>
          <w:sz w:val="24"/>
          <w:szCs w:val="24"/>
        </w:rPr>
        <w:t>i</w:t>
      </w:r>
      <w:proofErr w:type="spellEnd"/>
      <w:r w:rsidRPr="00252F24">
        <w:rPr>
          <w:sz w:val="24"/>
          <w:szCs w:val="24"/>
        </w:rPr>
        <w:t>) is adequately capitalized to conduct its business and affairs as a going concern, and intends to remain adequately capitalized to conduct its business and affairs as a going concern, considering the size and nature of its business and intended purposes; (ii) is solvent and intends to remain solvent; and (iii) is able to pay its debts as they come due in the ordinary course of business and intends to continue to pay its debts as they come due in the ordinary course of business; and</w:t>
      </w:r>
    </w:p>
    <w:p w:rsidRPr="00252F24" w:rsidR="00252F24" w:rsidP="00252F24" w:rsidRDefault="00252F24" w14:paraId="61DED6C3" w14:textId="77777777">
      <w:pPr>
        <w:numPr>
          <w:ilvl w:val="0"/>
          <w:numId w:val="20"/>
        </w:numPr>
        <w:rPr>
          <w:sz w:val="24"/>
          <w:szCs w:val="24"/>
        </w:rPr>
      </w:pPr>
      <w:r w:rsidRPr="00252F24">
        <w:rPr>
          <w:sz w:val="24"/>
          <w:szCs w:val="24"/>
        </w:rPr>
        <w:t>the Vendor hereby grants the Purchaser a power of attorney, which the Vendor acknowledges is irrevocable and coupled with an interest, to endorse any check or other instrument that is payable to the Vendor but received by the Purchaser for deposit in an account for the benefit of the Purchaser to pay or defray the payor’s obligation in respect of an Assigned Receivable and to deposit any such check or other instrument, with or without such an endorsement, in such an account, acknowledging that any such check or other instrument will be the property of the Purchaser, and to endorse and deposit any check or other instrument that is received by the Vendor and transmitted to the Purchaser pursuant to Section V of the Assignment Agreement for the same purpose.</w:t>
      </w:r>
    </w:p>
    <w:p w:rsidRPr="00252F24" w:rsidR="00252F24" w:rsidP="00252F24" w:rsidRDefault="00252F24" w14:paraId="3CE1E489" w14:textId="77777777">
      <w:pPr>
        <w:rPr>
          <w:sz w:val="24"/>
          <w:szCs w:val="24"/>
        </w:rPr>
      </w:pPr>
    </w:p>
    <w:p w:rsidRPr="00252F24" w:rsidR="00252F24" w:rsidP="00252F24" w:rsidRDefault="00370806" w14:paraId="4109329D" w14:textId="77777777">
      <w:pPr>
        <w:rPr>
          <w:sz w:val="24"/>
          <w:szCs w:val="24"/>
        </w:rPr>
      </w:pPr>
      <w:r>
        <w:rPr>
          <w:sz w:val="24"/>
          <w:szCs w:val="24"/>
        </w:rPr>
        <w:t>Agreed as of:</w:t>
      </w:r>
      <w:r w:rsidRPr="00252F24" w:rsidR="00252F24">
        <w:rPr>
          <w:sz w:val="24"/>
          <w:szCs w:val="24"/>
        </w:rPr>
        <w:tab/>
      </w:r>
      <w:r w:rsidRPr="00252F24" w:rsidR="00252F24">
        <w:rPr>
          <w:sz w:val="24"/>
          <w:szCs w:val="24"/>
        </w:rPr>
        <w:tab/>
      </w:r>
      <w:r w:rsidRPr="00252F24" w:rsidR="00252F24">
        <w:rPr>
          <w:sz w:val="24"/>
          <w:szCs w:val="24"/>
        </w:rPr>
        <w:tab/>
      </w:r>
      <w:r w:rsidRPr="00252F24" w:rsidR="00252F24">
        <w:rPr>
          <w:sz w:val="24"/>
          <w:szCs w:val="24"/>
        </w:rPr>
        <w:tab/>
      </w:r>
    </w:p>
    <w:p w:rsidRPr="00252F24" w:rsidR="00252F24" w:rsidP="00252F24" w:rsidRDefault="00252F24" w14:paraId="18E77885" w14:textId="77777777">
      <w:pPr>
        <w:rPr>
          <w:sz w:val="24"/>
          <w:szCs w:val="24"/>
        </w:rPr>
      </w:pPr>
    </w:p>
    <w:p w:rsidR="00252F24" w:rsidP="00252F24" w:rsidRDefault="00252F24" w14:paraId="030744BC" w14:textId="77777777">
      <w:pPr>
        <w:rPr>
          <w:sz w:val="24"/>
          <w:szCs w:val="24"/>
        </w:rPr>
      </w:pPr>
      <w:r>
        <w:rPr>
          <w:sz w:val="24"/>
          <w:szCs w:val="24"/>
        </w:rPr>
        <w:t>C A INC</w:t>
      </w:r>
    </w:p>
    <w:p w:rsidRPr="00252F24" w:rsidR="00252F24" w:rsidP="00252F24" w:rsidRDefault="00252F24" w14:paraId="48E49F89" w14:textId="77777777">
      <w:pPr>
        <w:rPr>
          <w:sz w:val="24"/>
          <w:szCs w:val="24"/>
        </w:rPr>
      </w:pPr>
    </w:p>
    <w:p w:rsidRPr="00252F24" w:rsidR="00252F24" w:rsidP="00252F24" w:rsidRDefault="00252F24" w14:paraId="05C9304E" w14:textId="77777777">
      <w:pPr>
        <w:rPr>
          <w:sz w:val="24"/>
          <w:szCs w:val="24"/>
        </w:rPr>
      </w:pPr>
      <w:r w:rsidRPr="00252F24">
        <w:rPr>
          <w:sz w:val="24"/>
          <w:szCs w:val="24"/>
        </w:rPr>
        <w:t xml:space="preserve">By:  </w:t>
      </w:r>
      <w:r w:rsidR="00E012D2">
        <w:rPr>
          <w:sz w:val="24"/>
          <w:szCs w:val="24"/>
        </w:rPr>
        <w:tab/>
      </w:r>
      <w:r w:rsidR="00E012D2">
        <w:rPr>
          <w:sz w:val="24"/>
          <w:szCs w:val="24"/>
        </w:rPr>
        <w:tab/>
      </w:r>
      <w:r>
        <w:rPr>
          <w:sz w:val="24"/>
          <w:szCs w:val="24"/>
        </w:rPr>
        <w:t>VENDORSIGNATURE</w:t>
      </w:r>
    </w:p>
    <w:p w:rsidR="00252F24" w:rsidP="00252F24" w:rsidRDefault="00252F24" w14:paraId="124EC92D" w14:textId="77777777">
      <w:pPr>
        <w:rPr>
          <w:sz w:val="24"/>
          <w:szCs w:val="24"/>
        </w:rPr>
      </w:pPr>
    </w:p>
    <w:p w:rsidR="00252F24" w:rsidRDefault="00252F24" w14:paraId="474D61F2" w14:textId="3BBF6B64">
      <w:pPr>
        <w:rPr>
          <w:sz w:val="24"/>
          <w:szCs w:val="24"/>
        </w:rPr>
      </w:pPr>
      <w:r w:rsidRPr="00252F24">
        <w:rPr>
          <w:sz w:val="24"/>
          <w:szCs w:val="24"/>
        </w:rPr>
        <w:t>Name</w:t>
      </w:r>
      <w:r>
        <w:rPr>
          <w:sz w:val="24"/>
          <w:szCs w:val="24"/>
        </w:rPr>
        <w:t>:</w:t>
      </w:r>
      <w:r w:rsidRPr="00252F24">
        <w:rPr>
          <w:sz w:val="24"/>
          <w:szCs w:val="24"/>
        </w:rPr>
        <w:t xml:space="preserve">  </w:t>
      </w:r>
      <w:r>
        <w:rPr>
          <w:sz w:val="24"/>
          <w:szCs w:val="24"/>
        </w:rPr>
        <w:tab/>
        <w:t>VENDORNAME</w:t>
      </w:r>
    </w:p>
    <w:sectPr w:rsidR="00252F24" w:rsidSect="007F1252">
      <w:pgSz w:w="12240" w:h="15840"/>
      <w:pgMar w:top="1020" w:right="1320" w:bottom="280" w:left="1340" w:header="753"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1E864C" w14:textId="77777777" w:rsidR="00B43765" w:rsidRDefault="00B43765" w:rsidP="00DF7C3A">
      <w:r>
        <w:separator/>
      </w:r>
    </w:p>
  </w:endnote>
  <w:endnote w:type="continuationSeparator" w:id="0">
    <w:p w14:paraId="0B6F25FD" w14:textId="77777777" w:rsidR="00B43765" w:rsidRDefault="00B43765" w:rsidP="00DF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33AA03" w14:textId="77777777" w:rsidR="00B43765" w:rsidRDefault="00B43765">
      <w:pPr>
        <w:tabs>
          <w:tab w:val="right" w:pos="9792"/>
        </w:tabs>
      </w:pPr>
      <w:fldSimple w:instr=" KEYWORDS  \* MERGEFORMAT ">
        <w:r>
          <w:t>30393836\V-2</w:t>
        </w:r>
      </w:fldSimple>
    </w:p>
    <w:p w14:paraId="2F0E130D" w14:textId="77777777" w:rsidR="00B43765" w:rsidRDefault="00B43765" w:rsidP="00DF7C3A">
      <w:r>
        <w:separator/>
      </w:r>
    </w:p>
  </w:footnote>
  <w:footnote w:type="continuationSeparator" w:id="0">
    <w:p w14:paraId="2396BBBB" w14:textId="77777777" w:rsidR="00B43765" w:rsidRDefault="00B43765" w:rsidP="00DF7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455B4"/>
    <w:multiLevelType w:val="singleLevel"/>
    <w:tmpl w:val="1A0ECC36"/>
    <w:lvl w:ilvl="0">
      <w:start w:val="7"/>
      <w:numFmt w:val="upperRoman"/>
      <w:lvlText w:val="%1."/>
      <w:lvlJc w:val="left"/>
      <w:pPr>
        <w:tabs>
          <w:tab w:val="num" w:pos="990"/>
        </w:tabs>
        <w:ind w:firstLine="720"/>
      </w:pPr>
      <w:rPr>
        <w:snapToGrid/>
        <w:sz w:val="24"/>
        <w:szCs w:val="24"/>
      </w:rPr>
    </w:lvl>
  </w:abstractNum>
  <w:abstractNum w:abstractNumId="1" w15:restartNumberingAfterBreak="0">
    <w:nsid w:val="001C3067"/>
    <w:multiLevelType w:val="singleLevel"/>
    <w:tmpl w:val="6E08746E"/>
    <w:lvl w:ilvl="0">
      <w:start w:val="1"/>
      <w:numFmt w:val="upperRoman"/>
      <w:lvlText w:val="%1."/>
      <w:lvlJc w:val="left"/>
      <w:pPr>
        <w:tabs>
          <w:tab w:val="num" w:pos="720"/>
        </w:tabs>
        <w:ind w:firstLine="720"/>
      </w:pPr>
      <w:rPr>
        <w:snapToGrid/>
        <w:spacing w:val="11"/>
        <w:sz w:val="24"/>
        <w:szCs w:val="24"/>
      </w:rPr>
    </w:lvl>
  </w:abstractNum>
  <w:abstractNum w:abstractNumId="2" w15:restartNumberingAfterBreak="0">
    <w:nsid w:val="009801A4"/>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230C6D6"/>
    <w:multiLevelType w:val="singleLevel"/>
    <w:tmpl w:val="7D4128B4"/>
    <w:lvl w:ilvl="0">
      <w:start w:val="5"/>
      <w:numFmt w:val="upperRoman"/>
      <w:lvlText w:val="%1."/>
      <w:lvlJc w:val="left"/>
      <w:pPr>
        <w:tabs>
          <w:tab w:val="num" w:pos="792"/>
        </w:tabs>
        <w:ind w:firstLine="648"/>
      </w:pPr>
      <w:rPr>
        <w:snapToGrid/>
        <w:spacing w:val="12"/>
        <w:sz w:val="24"/>
        <w:szCs w:val="24"/>
      </w:rPr>
    </w:lvl>
  </w:abstractNum>
  <w:abstractNum w:abstractNumId="4" w15:restartNumberingAfterBreak="0">
    <w:nsid w:val="0339D2AA"/>
    <w:multiLevelType w:val="singleLevel"/>
    <w:tmpl w:val="7E9A9E2F"/>
    <w:lvl w:ilvl="0">
      <w:start w:val="1"/>
      <w:numFmt w:val="decimal"/>
      <w:lvlText w:val="%1."/>
      <w:lvlJc w:val="left"/>
      <w:pPr>
        <w:tabs>
          <w:tab w:val="num" w:pos="360"/>
        </w:tabs>
        <w:ind w:left="1080" w:hanging="360"/>
      </w:pPr>
      <w:rPr>
        <w:snapToGrid/>
        <w:sz w:val="24"/>
        <w:szCs w:val="24"/>
      </w:rPr>
    </w:lvl>
  </w:abstractNum>
  <w:abstractNum w:abstractNumId="5" w15:restartNumberingAfterBreak="0">
    <w:nsid w:val="03D5A022"/>
    <w:multiLevelType w:val="singleLevel"/>
    <w:tmpl w:val="0747276B"/>
    <w:lvl w:ilvl="0">
      <w:start w:val="1"/>
      <w:numFmt w:val="lowerLetter"/>
      <w:lvlText w:val="(%1)"/>
      <w:lvlJc w:val="left"/>
      <w:pPr>
        <w:tabs>
          <w:tab w:val="num" w:pos="648"/>
        </w:tabs>
        <w:ind w:left="1368" w:hanging="648"/>
      </w:pPr>
      <w:rPr>
        <w:snapToGrid/>
        <w:sz w:val="24"/>
        <w:szCs w:val="24"/>
      </w:rPr>
    </w:lvl>
  </w:abstractNum>
  <w:abstractNum w:abstractNumId="6" w15:restartNumberingAfterBreak="0">
    <w:nsid w:val="0634F542"/>
    <w:multiLevelType w:val="singleLevel"/>
    <w:tmpl w:val="2E61CF73"/>
    <w:lvl w:ilvl="0">
      <w:start w:val="3"/>
      <w:numFmt w:val="decimal"/>
      <w:lvlText w:val="%1."/>
      <w:lvlJc w:val="left"/>
      <w:pPr>
        <w:tabs>
          <w:tab w:val="num" w:pos="432"/>
        </w:tabs>
        <w:ind w:left="1080" w:hanging="432"/>
      </w:pPr>
      <w:rPr>
        <w:b/>
        <w:bCs/>
        <w:snapToGrid/>
        <w:sz w:val="24"/>
        <w:szCs w:val="24"/>
      </w:rPr>
    </w:lvl>
  </w:abstractNum>
  <w:abstractNum w:abstractNumId="7" w15:restartNumberingAfterBreak="0">
    <w:nsid w:val="0A3B2F33"/>
    <w:multiLevelType w:val="hybridMultilevel"/>
    <w:tmpl w:val="162E650A"/>
    <w:lvl w:ilvl="0" w:tplc="89F6482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5547466"/>
    <w:multiLevelType w:val="hybridMultilevel"/>
    <w:tmpl w:val="5DC6DCB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8353FE"/>
    <w:multiLevelType w:val="hybridMultilevel"/>
    <w:tmpl w:val="F830CAB4"/>
    <w:lvl w:ilvl="0" w:tplc="0D6C447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126C3C"/>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6A1B6C3C"/>
    <w:multiLevelType w:val="hybridMultilevel"/>
    <w:tmpl w:val="119E4E7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174BAE"/>
    <w:multiLevelType w:val="hybridMultilevel"/>
    <w:tmpl w:val="292012EC"/>
    <w:lvl w:ilvl="0" w:tplc="06A8A0A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21C7B66"/>
    <w:multiLevelType w:val="hybridMultilevel"/>
    <w:tmpl w:val="3496DD24"/>
    <w:lvl w:ilvl="0" w:tplc="EFA647FE">
      <w:start w:val="5"/>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abstractNumId w:val="1"/>
  </w:num>
  <w:num w:numId="2">
    <w:abstractNumId w:val="4"/>
  </w:num>
  <w:num w:numId="3">
    <w:abstractNumId w:val="6"/>
  </w:num>
  <w:num w:numId="4">
    <w:abstractNumId w:val="6"/>
    <w:lvlOverride w:ilvl="0">
      <w:lvl w:ilvl="0">
        <w:numFmt w:val="decimal"/>
        <w:lvlText w:val="%1."/>
        <w:lvlJc w:val="left"/>
        <w:pPr>
          <w:tabs>
            <w:tab w:val="num" w:pos="432"/>
          </w:tabs>
          <w:ind w:left="1080" w:hanging="432"/>
        </w:pPr>
        <w:rPr>
          <w:snapToGrid/>
          <w:sz w:val="24"/>
          <w:szCs w:val="24"/>
        </w:rPr>
      </w:lvl>
    </w:lvlOverride>
  </w:num>
  <w:num w:numId="5">
    <w:abstractNumId w:val="5"/>
  </w:num>
  <w:num w:numId="6">
    <w:abstractNumId w:val="3"/>
  </w:num>
  <w:num w:numId="7">
    <w:abstractNumId w:val="3"/>
    <w:lvlOverride w:ilvl="0">
      <w:lvl w:ilvl="0">
        <w:numFmt w:val="upperRoman"/>
        <w:lvlText w:val="%1."/>
        <w:lvlJc w:val="left"/>
        <w:pPr>
          <w:tabs>
            <w:tab w:val="num" w:pos="504"/>
          </w:tabs>
          <w:ind w:firstLine="648"/>
        </w:pPr>
        <w:rPr>
          <w:snapToGrid/>
          <w:sz w:val="24"/>
          <w:szCs w:val="24"/>
        </w:rPr>
      </w:lvl>
    </w:lvlOverride>
  </w:num>
  <w:num w:numId="8">
    <w:abstractNumId w:val="3"/>
    <w:lvlOverride w:ilvl="0">
      <w:lvl w:ilvl="0">
        <w:numFmt w:val="upperRoman"/>
        <w:lvlText w:val="%1."/>
        <w:lvlJc w:val="left"/>
        <w:pPr>
          <w:tabs>
            <w:tab w:val="num" w:pos="792"/>
          </w:tabs>
          <w:ind w:firstLine="648"/>
        </w:pPr>
        <w:rPr>
          <w:snapToGrid/>
          <w:spacing w:val="-1"/>
          <w:sz w:val="24"/>
          <w:szCs w:val="24"/>
        </w:rPr>
      </w:lvl>
    </w:lvlOverride>
  </w:num>
  <w:num w:numId="9">
    <w:abstractNumId w:val="0"/>
  </w:num>
  <w:num w:numId="10">
    <w:abstractNumId w:val="8"/>
  </w:num>
  <w:num w:numId="11">
    <w:abstractNumId w:val="11"/>
  </w:num>
  <w:num w:numId="12">
    <w:abstractNumId w:val="0"/>
    <w:lvlOverride w:ilvl="0">
      <w:lvl w:ilvl="0">
        <w:start w:val="8"/>
        <w:numFmt w:val="upperRoman"/>
        <w:lvlText w:val="%1."/>
        <w:lvlJc w:val="left"/>
        <w:pPr>
          <w:tabs>
            <w:tab w:val="num" w:pos="720"/>
          </w:tabs>
          <w:ind w:firstLine="720"/>
        </w:pPr>
        <w:rPr>
          <w:snapToGrid/>
          <w:color w:val="000000" w:themeColor="text1"/>
          <w:sz w:val="24"/>
          <w:szCs w:val="24"/>
          <w:u w:val="none"/>
        </w:rPr>
      </w:lvl>
    </w:lvlOverride>
  </w:num>
  <w:num w:numId="13">
    <w:abstractNumId w:val="3"/>
    <w:lvlOverride w:ilvl="0">
      <w:lvl w:ilvl="0">
        <w:numFmt w:val="upperRoman"/>
        <w:lvlText w:val="%1."/>
        <w:lvlJc w:val="left"/>
        <w:pPr>
          <w:tabs>
            <w:tab w:val="num" w:pos="504"/>
          </w:tabs>
          <w:ind w:firstLine="648"/>
        </w:pPr>
        <w:rPr>
          <w:snapToGrid/>
          <w:color w:val="0000FF"/>
          <w:sz w:val="24"/>
          <w:szCs w:val="24"/>
          <w:u w:val="double"/>
        </w:rPr>
      </w:lvl>
    </w:lvlOverride>
  </w:num>
  <w:num w:numId="14">
    <w:abstractNumId w:val="3"/>
    <w:lvlOverride w:ilvl="0">
      <w:lvl w:ilvl="0">
        <w:start w:val="5"/>
        <w:numFmt w:val="upperRoman"/>
        <w:lvlText w:val="%1."/>
        <w:lvlJc w:val="left"/>
        <w:pPr>
          <w:tabs>
            <w:tab w:val="num" w:pos="792"/>
          </w:tabs>
          <w:ind w:firstLine="648"/>
        </w:pPr>
        <w:rPr>
          <w:snapToGrid/>
          <w:color w:val="0000FF"/>
          <w:spacing w:val="12"/>
          <w:sz w:val="24"/>
          <w:szCs w:val="24"/>
          <w:u w:val="double"/>
        </w:rPr>
      </w:lvl>
    </w:lvlOverride>
  </w:num>
  <w:num w:numId="15">
    <w:abstractNumId w:val="6"/>
    <w:lvlOverride w:ilvl="0">
      <w:lvl w:ilvl="0">
        <w:numFmt w:val="decimal"/>
        <w:lvlText w:val="%1."/>
        <w:lvlJc w:val="left"/>
        <w:pPr>
          <w:tabs>
            <w:tab w:val="num" w:pos="432"/>
          </w:tabs>
          <w:ind w:left="1080" w:hanging="432"/>
        </w:pPr>
        <w:rPr>
          <w:snapToGrid/>
          <w:color w:val="0000FF"/>
          <w:sz w:val="24"/>
          <w:szCs w:val="24"/>
          <w:u w:val="double"/>
        </w:rPr>
      </w:lvl>
    </w:lvlOverride>
  </w:num>
  <w:num w:numId="16">
    <w:abstractNumId w:val="9"/>
  </w:num>
  <w:num w:numId="17">
    <w:abstractNumId w:val="13"/>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defaultTabStop w:val="720"/>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CC"/>
    <w:rsid w:val="0001460E"/>
    <w:rsid w:val="0002445B"/>
    <w:rsid w:val="000340DD"/>
    <w:rsid w:val="00044E63"/>
    <w:rsid w:val="000506F4"/>
    <w:rsid w:val="00063204"/>
    <w:rsid w:val="00095B0B"/>
    <w:rsid w:val="000A64BD"/>
    <w:rsid w:val="000B7D73"/>
    <w:rsid w:val="000D6D76"/>
    <w:rsid w:val="000E13AD"/>
    <w:rsid w:val="000F14AF"/>
    <w:rsid w:val="00115C53"/>
    <w:rsid w:val="00124EFC"/>
    <w:rsid w:val="001320EA"/>
    <w:rsid w:val="00182CE2"/>
    <w:rsid w:val="001934AD"/>
    <w:rsid w:val="001D272E"/>
    <w:rsid w:val="001D5E52"/>
    <w:rsid w:val="001E3B8E"/>
    <w:rsid w:val="002100F2"/>
    <w:rsid w:val="00220FCD"/>
    <w:rsid w:val="00252093"/>
    <w:rsid w:val="00252F24"/>
    <w:rsid w:val="002559A2"/>
    <w:rsid w:val="00267989"/>
    <w:rsid w:val="002A68C9"/>
    <w:rsid w:val="002B5956"/>
    <w:rsid w:val="002C623E"/>
    <w:rsid w:val="002E56A7"/>
    <w:rsid w:val="002F1C08"/>
    <w:rsid w:val="00300533"/>
    <w:rsid w:val="003021CE"/>
    <w:rsid w:val="003023EE"/>
    <w:rsid w:val="00304392"/>
    <w:rsid w:val="003104DD"/>
    <w:rsid w:val="00322E50"/>
    <w:rsid w:val="003336F3"/>
    <w:rsid w:val="00337537"/>
    <w:rsid w:val="00370806"/>
    <w:rsid w:val="00397680"/>
    <w:rsid w:val="003B3AC5"/>
    <w:rsid w:val="003B7DCC"/>
    <w:rsid w:val="003C4964"/>
    <w:rsid w:val="003D0BB8"/>
    <w:rsid w:val="003D2463"/>
    <w:rsid w:val="003D28DD"/>
    <w:rsid w:val="003E3A9D"/>
    <w:rsid w:val="003F1CA6"/>
    <w:rsid w:val="004005ED"/>
    <w:rsid w:val="00413AB4"/>
    <w:rsid w:val="00414E18"/>
    <w:rsid w:val="00416B9E"/>
    <w:rsid w:val="00440DD1"/>
    <w:rsid w:val="00483F41"/>
    <w:rsid w:val="00484002"/>
    <w:rsid w:val="004A5BFB"/>
    <w:rsid w:val="004D0FF3"/>
    <w:rsid w:val="004D66B0"/>
    <w:rsid w:val="004E1092"/>
    <w:rsid w:val="004F4562"/>
    <w:rsid w:val="0050547B"/>
    <w:rsid w:val="00536177"/>
    <w:rsid w:val="0056751F"/>
    <w:rsid w:val="00567EB7"/>
    <w:rsid w:val="00571592"/>
    <w:rsid w:val="00572AE6"/>
    <w:rsid w:val="00573AE8"/>
    <w:rsid w:val="00590AFB"/>
    <w:rsid w:val="00594D52"/>
    <w:rsid w:val="005968CC"/>
    <w:rsid w:val="005B1B92"/>
    <w:rsid w:val="005B2634"/>
    <w:rsid w:val="005C2BE7"/>
    <w:rsid w:val="005D691A"/>
    <w:rsid w:val="005F2DBA"/>
    <w:rsid w:val="00605237"/>
    <w:rsid w:val="006128F3"/>
    <w:rsid w:val="00616A04"/>
    <w:rsid w:val="0062045A"/>
    <w:rsid w:val="00626F5A"/>
    <w:rsid w:val="00636847"/>
    <w:rsid w:val="00677FCB"/>
    <w:rsid w:val="00690C64"/>
    <w:rsid w:val="006C115F"/>
    <w:rsid w:val="006F1E07"/>
    <w:rsid w:val="007005EC"/>
    <w:rsid w:val="00711CEE"/>
    <w:rsid w:val="00721A3F"/>
    <w:rsid w:val="00725B33"/>
    <w:rsid w:val="007272D1"/>
    <w:rsid w:val="007315B3"/>
    <w:rsid w:val="00733568"/>
    <w:rsid w:val="0073565E"/>
    <w:rsid w:val="0074795B"/>
    <w:rsid w:val="00763874"/>
    <w:rsid w:val="00770382"/>
    <w:rsid w:val="007753C3"/>
    <w:rsid w:val="007B5B6C"/>
    <w:rsid w:val="007C2A13"/>
    <w:rsid w:val="007E106A"/>
    <w:rsid w:val="007F0AC6"/>
    <w:rsid w:val="007F1252"/>
    <w:rsid w:val="007F2B88"/>
    <w:rsid w:val="0080668B"/>
    <w:rsid w:val="00815DE2"/>
    <w:rsid w:val="00823913"/>
    <w:rsid w:val="00827A14"/>
    <w:rsid w:val="00836001"/>
    <w:rsid w:val="008410C5"/>
    <w:rsid w:val="00856186"/>
    <w:rsid w:val="00880DD7"/>
    <w:rsid w:val="00887D15"/>
    <w:rsid w:val="008A7DBF"/>
    <w:rsid w:val="008B5ED4"/>
    <w:rsid w:val="008C742C"/>
    <w:rsid w:val="008D576A"/>
    <w:rsid w:val="008E2376"/>
    <w:rsid w:val="008E42E9"/>
    <w:rsid w:val="00901CBD"/>
    <w:rsid w:val="009220F4"/>
    <w:rsid w:val="00924FDA"/>
    <w:rsid w:val="009355CC"/>
    <w:rsid w:val="00957106"/>
    <w:rsid w:val="009764A3"/>
    <w:rsid w:val="00992D85"/>
    <w:rsid w:val="009A0D7E"/>
    <w:rsid w:val="009C526C"/>
    <w:rsid w:val="009C6E81"/>
    <w:rsid w:val="00A227A8"/>
    <w:rsid w:val="00A311E8"/>
    <w:rsid w:val="00A324BE"/>
    <w:rsid w:val="00A53EEE"/>
    <w:rsid w:val="00A56ADA"/>
    <w:rsid w:val="00A5723B"/>
    <w:rsid w:val="00A7594C"/>
    <w:rsid w:val="00A841C8"/>
    <w:rsid w:val="00A8694A"/>
    <w:rsid w:val="00AA36D1"/>
    <w:rsid w:val="00AC7192"/>
    <w:rsid w:val="00AD3557"/>
    <w:rsid w:val="00AE5048"/>
    <w:rsid w:val="00AE71D2"/>
    <w:rsid w:val="00AE77E2"/>
    <w:rsid w:val="00AF4993"/>
    <w:rsid w:val="00B21081"/>
    <w:rsid w:val="00B32542"/>
    <w:rsid w:val="00B34F4D"/>
    <w:rsid w:val="00B43765"/>
    <w:rsid w:val="00B707EE"/>
    <w:rsid w:val="00B90AB7"/>
    <w:rsid w:val="00B93483"/>
    <w:rsid w:val="00B94EDC"/>
    <w:rsid w:val="00BF2545"/>
    <w:rsid w:val="00C21A23"/>
    <w:rsid w:val="00C44540"/>
    <w:rsid w:val="00C57386"/>
    <w:rsid w:val="00C61E9C"/>
    <w:rsid w:val="00C70F54"/>
    <w:rsid w:val="00C722D6"/>
    <w:rsid w:val="00C80F41"/>
    <w:rsid w:val="00C832B8"/>
    <w:rsid w:val="00C862DB"/>
    <w:rsid w:val="00C93733"/>
    <w:rsid w:val="00CB3156"/>
    <w:rsid w:val="00CB736A"/>
    <w:rsid w:val="00CD45E5"/>
    <w:rsid w:val="00CD5B27"/>
    <w:rsid w:val="00CF02BE"/>
    <w:rsid w:val="00CF0A7F"/>
    <w:rsid w:val="00D27AC6"/>
    <w:rsid w:val="00D54006"/>
    <w:rsid w:val="00D61B61"/>
    <w:rsid w:val="00D77689"/>
    <w:rsid w:val="00D958F6"/>
    <w:rsid w:val="00D95E3B"/>
    <w:rsid w:val="00D975C0"/>
    <w:rsid w:val="00D978E1"/>
    <w:rsid w:val="00D97B3F"/>
    <w:rsid w:val="00DC61D9"/>
    <w:rsid w:val="00DC6E4C"/>
    <w:rsid w:val="00DD169B"/>
    <w:rsid w:val="00DE0B47"/>
    <w:rsid w:val="00DE196F"/>
    <w:rsid w:val="00DE19B7"/>
    <w:rsid w:val="00DE1B79"/>
    <w:rsid w:val="00DF7C3A"/>
    <w:rsid w:val="00E012D2"/>
    <w:rsid w:val="00E23C2D"/>
    <w:rsid w:val="00E339A6"/>
    <w:rsid w:val="00E3506D"/>
    <w:rsid w:val="00E409D4"/>
    <w:rsid w:val="00E44FD0"/>
    <w:rsid w:val="00E5377F"/>
    <w:rsid w:val="00E85C71"/>
    <w:rsid w:val="00EA4DB9"/>
    <w:rsid w:val="00EC1383"/>
    <w:rsid w:val="00EE57A7"/>
    <w:rsid w:val="00EE79C1"/>
    <w:rsid w:val="00F10BB2"/>
    <w:rsid w:val="00F232AF"/>
    <w:rsid w:val="00F314FB"/>
    <w:rsid w:val="00F63A40"/>
    <w:rsid w:val="00F7656C"/>
    <w:rsid w:val="00F83641"/>
    <w:rsid w:val="00F83F35"/>
    <w:rsid w:val="00F92B3A"/>
    <w:rsid w:val="00FA4B94"/>
    <w:rsid w:val="00FC52BA"/>
    <w:rsid w:val="00FD0990"/>
    <w:rsid w:val="00FD25FB"/>
    <w:rsid w:val="00FD3C35"/>
    <w:rsid w:val="00FF1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08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atentStyles>
  <w:style w:type="paragraph" w:default="1" w:styleId="Normal">
    <w:name w:val="Normal"/>
    <w:uiPriority w:val="99"/>
    <w:qFormat/>
    <w:rsid w:val="001934A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1934AD"/>
    <w:pPr>
      <w:widowControl w:val="0"/>
      <w:autoSpaceDE w:val="0"/>
      <w:autoSpaceDN w:val="0"/>
      <w:adjustRightInd w:val="0"/>
    </w:pPr>
    <w:rPr>
      <w:rFonts w:ascii="Times New Roman" w:hAnsi="Times New Roman"/>
    </w:rPr>
  </w:style>
  <w:style w:type="paragraph" w:customStyle="1" w:styleId="Style2">
    <w:name w:val="Style 2"/>
    <w:uiPriority w:val="99"/>
    <w:rsid w:val="001934AD"/>
    <w:pPr>
      <w:widowControl w:val="0"/>
      <w:autoSpaceDE w:val="0"/>
      <w:autoSpaceDN w:val="0"/>
      <w:spacing w:before="216" w:line="273" w:lineRule="auto"/>
      <w:ind w:firstLine="720"/>
      <w:jc w:val="both"/>
    </w:pPr>
    <w:rPr>
      <w:rFonts w:ascii="Times New Roman" w:hAnsi="Times New Roman"/>
      <w:sz w:val="24"/>
      <w:szCs w:val="24"/>
    </w:rPr>
  </w:style>
  <w:style w:type="paragraph" w:customStyle="1" w:styleId="Style3">
    <w:name w:val="Style 3"/>
    <w:uiPriority w:val="99"/>
    <w:rsid w:val="001934AD"/>
    <w:pPr>
      <w:widowControl w:val="0"/>
      <w:autoSpaceDE w:val="0"/>
      <w:autoSpaceDN w:val="0"/>
      <w:spacing w:before="144" w:line="276" w:lineRule="auto"/>
      <w:ind w:left="1080" w:hanging="360"/>
      <w:jc w:val="both"/>
    </w:pPr>
    <w:rPr>
      <w:rFonts w:ascii="Times New Roman" w:hAnsi="Times New Roman"/>
      <w:sz w:val="24"/>
      <w:szCs w:val="24"/>
    </w:rPr>
  </w:style>
  <w:style w:type="paragraph" w:customStyle="1" w:styleId="Style4">
    <w:name w:val="Style 4"/>
    <w:uiPriority w:val="99"/>
    <w:rsid w:val="001934AD"/>
    <w:pPr>
      <w:widowControl w:val="0"/>
      <w:autoSpaceDE w:val="0"/>
      <w:autoSpaceDN w:val="0"/>
      <w:spacing w:before="216" w:line="273" w:lineRule="auto"/>
      <w:ind w:firstLine="648"/>
      <w:jc w:val="both"/>
    </w:pPr>
    <w:rPr>
      <w:rFonts w:ascii="Times New Roman" w:hAnsi="Times New Roman"/>
      <w:sz w:val="24"/>
      <w:szCs w:val="24"/>
    </w:rPr>
  </w:style>
  <w:style w:type="paragraph" w:customStyle="1" w:styleId="Style5">
    <w:name w:val="Style 5"/>
    <w:uiPriority w:val="99"/>
    <w:rsid w:val="001934AD"/>
    <w:pPr>
      <w:widowControl w:val="0"/>
      <w:autoSpaceDE w:val="0"/>
      <w:autoSpaceDN w:val="0"/>
      <w:spacing w:before="36" w:line="276" w:lineRule="auto"/>
      <w:jc w:val="both"/>
    </w:pPr>
    <w:rPr>
      <w:rFonts w:ascii="Times New Roman" w:hAnsi="Times New Roman"/>
      <w:sz w:val="24"/>
      <w:szCs w:val="24"/>
    </w:rPr>
  </w:style>
  <w:style w:type="paragraph" w:customStyle="1" w:styleId="Style6">
    <w:name w:val="Style 6"/>
    <w:uiPriority w:val="99"/>
    <w:rsid w:val="001934AD"/>
    <w:pPr>
      <w:widowControl w:val="0"/>
      <w:autoSpaceDE w:val="0"/>
      <w:autoSpaceDN w:val="0"/>
      <w:spacing w:before="180" w:line="276" w:lineRule="auto"/>
      <w:ind w:left="1368" w:hanging="648"/>
      <w:jc w:val="both"/>
    </w:pPr>
    <w:rPr>
      <w:rFonts w:ascii="Times New Roman" w:hAnsi="Times New Roman"/>
      <w:sz w:val="24"/>
      <w:szCs w:val="24"/>
    </w:rPr>
  </w:style>
  <w:style w:type="paragraph" w:customStyle="1" w:styleId="Style7">
    <w:name w:val="Style 7"/>
    <w:uiPriority w:val="99"/>
    <w:rsid w:val="001934AD"/>
    <w:pPr>
      <w:widowControl w:val="0"/>
      <w:autoSpaceDE w:val="0"/>
      <w:autoSpaceDN w:val="0"/>
      <w:spacing w:before="216" w:line="273" w:lineRule="auto"/>
      <w:jc w:val="both"/>
    </w:pPr>
    <w:rPr>
      <w:rFonts w:ascii="Times New Roman" w:hAnsi="Times New Roman"/>
      <w:b/>
      <w:bCs/>
      <w:sz w:val="24"/>
      <w:szCs w:val="24"/>
    </w:rPr>
  </w:style>
  <w:style w:type="paragraph" w:customStyle="1" w:styleId="Style8">
    <w:name w:val="Style 8"/>
    <w:uiPriority w:val="99"/>
    <w:rsid w:val="001934AD"/>
    <w:pPr>
      <w:widowControl w:val="0"/>
      <w:autoSpaceDE w:val="0"/>
      <w:autoSpaceDN w:val="0"/>
      <w:spacing w:before="504" w:line="276" w:lineRule="auto"/>
      <w:ind w:left="4320"/>
    </w:pPr>
    <w:rPr>
      <w:rFonts w:ascii="Times New Roman" w:hAnsi="Times New Roman"/>
      <w:sz w:val="24"/>
      <w:szCs w:val="24"/>
    </w:rPr>
  </w:style>
  <w:style w:type="paragraph" w:customStyle="1" w:styleId="Style9">
    <w:name w:val="Style 9"/>
    <w:uiPriority w:val="99"/>
    <w:rsid w:val="001934AD"/>
    <w:pPr>
      <w:widowControl w:val="0"/>
      <w:autoSpaceDE w:val="0"/>
      <w:autoSpaceDN w:val="0"/>
      <w:ind w:left="4320"/>
    </w:pPr>
    <w:rPr>
      <w:rFonts w:ascii="Times New Roman" w:hAnsi="Times New Roman"/>
      <w:sz w:val="24"/>
      <w:szCs w:val="24"/>
    </w:rPr>
  </w:style>
  <w:style w:type="paragraph" w:customStyle="1" w:styleId="Style10">
    <w:name w:val="Style 10"/>
    <w:uiPriority w:val="99"/>
    <w:rsid w:val="001934AD"/>
    <w:pPr>
      <w:widowControl w:val="0"/>
      <w:autoSpaceDE w:val="0"/>
      <w:autoSpaceDN w:val="0"/>
      <w:spacing w:before="36" w:line="276" w:lineRule="auto"/>
      <w:jc w:val="center"/>
    </w:pPr>
    <w:rPr>
      <w:rFonts w:ascii="Times New Roman" w:hAnsi="Times New Roman"/>
      <w:b/>
      <w:bCs/>
      <w:sz w:val="22"/>
      <w:szCs w:val="22"/>
      <w:u w:val="single"/>
    </w:rPr>
  </w:style>
  <w:style w:type="character" w:customStyle="1" w:styleId="CharacterStyle1">
    <w:name w:val="Character Style 1"/>
    <w:uiPriority w:val="99"/>
    <w:rsid w:val="001934AD"/>
    <w:rPr>
      <w:sz w:val="24"/>
      <w:szCs w:val="24"/>
    </w:rPr>
  </w:style>
  <w:style w:type="character" w:customStyle="1" w:styleId="CharacterStyle3">
    <w:name w:val="Character Style 3"/>
    <w:uiPriority w:val="99"/>
    <w:rsid w:val="001934AD"/>
    <w:rPr>
      <w:b/>
      <w:bCs/>
      <w:sz w:val="22"/>
      <w:szCs w:val="22"/>
      <w:u w:val="single"/>
    </w:rPr>
  </w:style>
  <w:style w:type="character" w:customStyle="1" w:styleId="CharacterStyle2">
    <w:name w:val="Character Style 2"/>
    <w:uiPriority w:val="99"/>
    <w:rsid w:val="001934AD"/>
    <w:rPr>
      <w:b/>
      <w:bCs/>
      <w:sz w:val="24"/>
      <w:szCs w:val="24"/>
    </w:rPr>
  </w:style>
  <w:style w:type="paragraph" w:styleId="Header">
    <w:name w:val="header"/>
    <w:basedOn w:val="Normal"/>
    <w:link w:val="HeaderChar"/>
    <w:uiPriority w:val="99"/>
    <w:unhideWhenUsed/>
    <w:rsid w:val="00DF7C3A"/>
    <w:pPr>
      <w:tabs>
        <w:tab w:val="center" w:pos="4680"/>
        <w:tab w:val="right" w:pos="9360"/>
      </w:tabs>
    </w:pPr>
    <w:rPr>
      <w:lang w:val="x-none" w:eastAsia="x-none"/>
    </w:rPr>
  </w:style>
  <w:style w:type="character" w:customStyle="1" w:styleId="HeaderChar">
    <w:name w:val="Header Char"/>
    <w:link w:val="Header"/>
    <w:uiPriority w:val="99"/>
    <w:rsid w:val="00DF7C3A"/>
    <w:rPr>
      <w:rFonts w:ascii="Times New Roman" w:hAnsi="Times New Roman" w:cs="Times New Roman"/>
      <w:sz w:val="20"/>
      <w:szCs w:val="20"/>
    </w:rPr>
  </w:style>
  <w:style w:type="paragraph" w:styleId="Footer">
    <w:name w:val="footer"/>
    <w:basedOn w:val="Normal"/>
    <w:link w:val="FooterChar"/>
    <w:uiPriority w:val="99"/>
    <w:unhideWhenUsed/>
    <w:rsid w:val="00DF7C3A"/>
    <w:pPr>
      <w:tabs>
        <w:tab w:val="center" w:pos="4680"/>
        <w:tab w:val="right" w:pos="9360"/>
      </w:tabs>
    </w:pPr>
    <w:rPr>
      <w:lang w:val="x-none" w:eastAsia="x-none"/>
    </w:rPr>
  </w:style>
  <w:style w:type="character" w:customStyle="1" w:styleId="FooterChar">
    <w:name w:val="Footer Char"/>
    <w:link w:val="Footer"/>
    <w:uiPriority w:val="99"/>
    <w:rsid w:val="00DF7C3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841C8"/>
    <w:rPr>
      <w:rFonts w:ascii="Tahoma" w:hAnsi="Tahoma"/>
      <w:sz w:val="16"/>
      <w:szCs w:val="16"/>
      <w:lang w:val="x-none" w:eastAsia="x-none"/>
    </w:rPr>
  </w:style>
  <w:style w:type="character" w:customStyle="1" w:styleId="BalloonTextChar">
    <w:name w:val="Balloon Text Char"/>
    <w:link w:val="BalloonText"/>
    <w:uiPriority w:val="99"/>
    <w:semiHidden/>
    <w:rsid w:val="00A841C8"/>
    <w:rPr>
      <w:rFonts w:ascii="Tahoma" w:hAnsi="Tahoma" w:cs="Tahoma"/>
      <w:sz w:val="16"/>
      <w:szCs w:val="16"/>
    </w:rPr>
  </w:style>
  <w:style w:type="paragraph" w:customStyle="1" w:styleId="3BodyTxt">
    <w:name w:val="3BodyTxt"/>
    <w:basedOn w:val="Normal"/>
    <w:qFormat/>
    <w:rsid w:val="005B1B92"/>
    <w:pPr>
      <w:spacing w:before="240" w:after="240"/>
      <w:ind w:firstLine="720"/>
      <w:jc w:val="both"/>
    </w:pPr>
    <w:rPr>
      <w:sz w:val="24"/>
      <w:szCs w:val="24"/>
    </w:rPr>
  </w:style>
  <w:style w:type="paragraph" w:customStyle="1" w:styleId="2Answer2">
    <w:name w:val="2Answer2"/>
    <w:basedOn w:val="Normal"/>
    <w:qFormat/>
    <w:rsid w:val="00A8694A"/>
    <w:pPr>
      <w:spacing w:before="240" w:after="240"/>
      <w:ind w:left="1440"/>
      <w:jc w:val="both"/>
    </w:pPr>
    <w:rPr>
      <w:sz w:val="24"/>
      <w:szCs w:val="24"/>
    </w:rPr>
  </w:style>
  <w:style w:type="table" w:styleId="TableGrid">
    <w:name w:val="Table Grid"/>
    <w:basedOn w:val="TableNormal"/>
    <w:uiPriority w:val="59"/>
    <w:rsid w:val="0057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934AD"/>
    <w:pPr>
      <w:spacing w:after="240"/>
      <w:ind w:firstLine="1440"/>
      <w:jc w:val="both"/>
    </w:pPr>
    <w:rPr>
      <w:sz w:val="24"/>
      <w:szCs w:val="24"/>
    </w:rPr>
  </w:style>
  <w:style w:type="paragraph" w:customStyle="1" w:styleId="CharChar">
    <w:name w:val="Char Char"/>
    <w:basedOn w:val="Normal"/>
    <w:rsid w:val="001934AD"/>
    <w:pPr>
      <w:spacing w:after="160" w:line="240" w:lineRule="exact"/>
    </w:pPr>
  </w:style>
  <w:style w:type="paragraph" w:styleId="Revision">
    <w:name w:val="Revision"/>
    <w:hidden/>
    <w:uiPriority w:val="99"/>
    <w:semiHidden/>
    <w:rsid w:val="00823913"/>
    <w:rPr>
      <w:rFonts w:ascii="Times New Roman" w:hAnsi="Times New Roman"/>
    </w:rPr>
  </w:style>
  <w:style w:type="character" w:styleId="CommentReference">
    <w:name w:val="annotation reference"/>
    <w:uiPriority w:val="99"/>
    <w:semiHidden/>
    <w:unhideWhenUsed/>
    <w:rsid w:val="00E23C2D"/>
    <w:rPr>
      <w:sz w:val="16"/>
      <w:szCs w:val="16"/>
    </w:rPr>
  </w:style>
  <w:style w:type="paragraph" w:styleId="CommentText">
    <w:name w:val="annotation text"/>
    <w:basedOn w:val="Normal"/>
    <w:link w:val="CommentTextChar"/>
    <w:uiPriority w:val="99"/>
    <w:semiHidden/>
    <w:unhideWhenUsed/>
    <w:rsid w:val="00E23C2D"/>
  </w:style>
  <w:style w:type="character" w:customStyle="1" w:styleId="CommentTextChar">
    <w:name w:val="Comment Text Char"/>
    <w:link w:val="CommentText"/>
    <w:uiPriority w:val="99"/>
    <w:semiHidden/>
    <w:rsid w:val="00E23C2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23C2D"/>
    <w:rPr>
      <w:b/>
      <w:bCs/>
    </w:rPr>
  </w:style>
  <w:style w:type="character" w:customStyle="1" w:styleId="CommentSubjectChar">
    <w:name w:val="Comment Subject Char"/>
    <w:link w:val="CommentSubject"/>
    <w:uiPriority w:val="99"/>
    <w:semiHidden/>
    <w:rsid w:val="00E23C2D"/>
    <w:rPr>
      <w:rFonts w:ascii="Times New Roman" w:hAnsi="Times New Roman"/>
      <w:b/>
      <w:bCs/>
    </w:rPr>
  </w:style>
  <w:style w:type="paragraph" w:styleId="ListParagraph">
    <w:name w:val="List Paragraph"/>
    <w:basedOn w:val="Normal"/>
    <w:uiPriority w:val="34"/>
    <w:qFormat/>
    <w:rsid w:val="002E56A7"/>
    <w:pPr>
      <w:widowControl w:val="0"/>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24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505E8-258D-4345-B696-2EAE3D229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4614</Words>
  <Characters>26301</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HOWARDBH-#2122851-v1-Assignment_Agreement_(Existing_Form) compared with HOWARDBH-#2115199-v5-Assignment_Agreement_(VAP_Comments)</vt:lpstr>
    </vt:vector>
  </TitlesOfParts>
  <LinksUpToDate>false</LinksUpToDate>
  <CharactersWithSpaces>30854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HOWARDBH-#2122851-v1-Assignment_Agreement_(Existing_Form) compared with HOWARDBH-#2115199-v5-Assignment_Agreement_(VAP_Comments)</dc:title>
  <dc:creator/>
  <cp:keywords>30393836\V-2</cp:keywords>
  <cp:lastModifiedBy/>
  <cp:revision>1</cp:revision>
  <cp:lastPrinted>2012-03-08T13:52:00Z</cp:lastPrinted>
  <dcterms:created xsi:type="dcterms:W3CDTF">2017-08-24T20:53:00Z</dcterms:created>
  <dcterms:modified xsi:type="dcterms:W3CDTF">2019-03-26T10:53:00Z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modversion">
    <vt:lpwstr>V/1615163/5/D/HOWARDBH/2115199/MS WORD!***:5</vt:lpwstr>
  </property>
  <property fmtid="{D5CDD505-2E9C-101B-9397-08002B2CF9AE}" pid="3" name="/bp_dc_orgversion">
    <vt:lpwstr>V/1615205/1/D/HOWARDBH/2122851/MS WORD!***:1</vt:lpwstr>
  </property>
  <property fmtid="{D5CDD505-2E9C-101B-9397-08002B2CF9AE}" pid="4" name="/bp_dc_filepath">
    <vt:lpwstr>C:\Users\glassgow\AppData\Local\Temp\DocsCorp\pdfDocs compareDocs\Output\HOWARDBH-#2115199-v5-Assignment_Agreement_(VAP_Comments)-1.docx</vt:lpwstr>
  </property>
  <property fmtid="{D5CDD505-2E9C-101B-9397-08002B2CF9AE}" pid="5" name="_NewReviewCycle">
    <vt:lpwstr/>
  </property>
</Properties>
</file>